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64" w:rsidRPr="00EC3649" w:rsidRDefault="00A35964" w:rsidP="00EC3649">
      <w:pPr>
        <w:rPr>
          <w:sz w:val="96"/>
          <w:szCs w:val="96"/>
        </w:rPr>
      </w:pPr>
      <w:bookmarkStart w:id="0" w:name="_GoBack"/>
      <w:bookmarkEnd w:id="0"/>
      <w:r w:rsidRPr="00EC3649">
        <w:rPr>
          <w:sz w:val="96"/>
          <w:szCs w:val="96"/>
        </w:rPr>
        <w:t>CUISINER VIVANT</w:t>
      </w:r>
    </w:p>
    <w:p w:rsidR="00794A9D" w:rsidRPr="00EC3649" w:rsidRDefault="00794A9D" w:rsidP="00A35964">
      <w:pPr>
        <w:rPr>
          <w:sz w:val="72"/>
          <w:szCs w:val="72"/>
        </w:rPr>
      </w:pPr>
    </w:p>
    <w:p w:rsidR="00A35964" w:rsidRPr="00EC3649" w:rsidRDefault="00A35964" w:rsidP="00A35964">
      <w:pPr>
        <w:rPr>
          <w:b/>
          <w:bCs/>
          <w:color w:val="000000" w:themeColor="text1"/>
          <w:sz w:val="20"/>
          <w:szCs w:val="20"/>
        </w:rPr>
      </w:pPr>
      <w:r w:rsidRPr="00EC3649">
        <w:rPr>
          <w:color w:val="000000" w:themeColor="text1"/>
          <w:sz w:val="48"/>
          <w:szCs w:val="48"/>
        </w:rPr>
        <w:t xml:space="preserve">… Comment </w:t>
      </w:r>
      <w:r w:rsidR="00455A9D" w:rsidRPr="00EC3649">
        <w:rPr>
          <w:color w:val="000000" w:themeColor="text1"/>
          <w:sz w:val="48"/>
          <w:szCs w:val="48"/>
        </w:rPr>
        <w:t>aider ses clients</w:t>
      </w:r>
      <w:r w:rsidRPr="00EC3649">
        <w:rPr>
          <w:color w:val="000000" w:themeColor="text1"/>
          <w:sz w:val="48"/>
          <w:szCs w:val="48"/>
        </w:rPr>
        <w:t xml:space="preserve"> en cas d’attaque </w:t>
      </w:r>
      <w:r w:rsidR="00CC4675" w:rsidRPr="00EC3649">
        <w:rPr>
          <w:color w:val="000000" w:themeColor="text1"/>
          <w:sz w:val="48"/>
          <w:szCs w:val="48"/>
        </w:rPr>
        <w:t>extérieure</w:t>
      </w:r>
    </w:p>
    <w:p w:rsidR="00794A9D" w:rsidRPr="00EC3649" w:rsidRDefault="00794A9D" w:rsidP="00A35964">
      <w:pPr>
        <w:rPr>
          <w:b/>
          <w:bCs/>
          <w:sz w:val="28"/>
          <w:szCs w:val="28"/>
        </w:rPr>
      </w:pPr>
    </w:p>
    <w:p w:rsidR="00942AA6" w:rsidRPr="00EC3649" w:rsidRDefault="00455A9D" w:rsidP="00A35964">
      <w:pPr>
        <w:rPr>
          <w:sz w:val="28"/>
          <w:szCs w:val="28"/>
        </w:rPr>
      </w:pPr>
      <w:r w:rsidRPr="00EC3649">
        <w:rPr>
          <w:sz w:val="28"/>
          <w:szCs w:val="28"/>
        </w:rPr>
        <w:t xml:space="preserve">Aujourd’hui, confinés en télétravail avec une classe double ou triple niveaux à gérer, les parents sont débordés. </w:t>
      </w:r>
    </w:p>
    <w:p w:rsidR="00455A9D" w:rsidRPr="00EC3649" w:rsidRDefault="00455A9D" w:rsidP="00A35964">
      <w:pPr>
        <w:rPr>
          <w:sz w:val="28"/>
          <w:szCs w:val="28"/>
        </w:rPr>
      </w:pPr>
      <w:r w:rsidRPr="00EC3649">
        <w:rPr>
          <w:sz w:val="28"/>
          <w:szCs w:val="28"/>
        </w:rPr>
        <w:t>En même temps, les courses sont devenus un casse-tête et un risque à chaque sortie car on vit une pénurie de masques et les consignes de distance sont parfois mal respectées par les autres citoyens.</w:t>
      </w:r>
    </w:p>
    <w:p w:rsidR="00455A9D" w:rsidRPr="00EC3649" w:rsidRDefault="00455A9D" w:rsidP="00A35964">
      <w:pPr>
        <w:rPr>
          <w:b/>
          <w:bCs/>
          <w:sz w:val="28"/>
          <w:szCs w:val="28"/>
        </w:rPr>
      </w:pPr>
      <w:r w:rsidRPr="00EC3649">
        <w:rPr>
          <w:sz w:val="28"/>
          <w:szCs w:val="28"/>
        </w:rPr>
        <w:t xml:space="preserve"> </w:t>
      </w:r>
    </w:p>
    <w:p w:rsidR="00942AA6" w:rsidRPr="00EC3649" w:rsidRDefault="00455A9D" w:rsidP="00A35964">
      <w:pPr>
        <w:rPr>
          <w:b/>
          <w:bCs/>
          <w:sz w:val="28"/>
          <w:szCs w:val="28"/>
        </w:rPr>
      </w:pPr>
      <w:r w:rsidRPr="00EC3649">
        <w:rPr>
          <w:b/>
          <w:bCs/>
          <w:sz w:val="28"/>
          <w:szCs w:val="28"/>
        </w:rPr>
        <w:t xml:space="preserve">Et pourtant, il est plus qu’urgent de bien se nourrir pour se constituer un immunité à la hauteur de la menace extérieure. </w:t>
      </w:r>
    </w:p>
    <w:p w:rsidR="00942AA6" w:rsidRPr="00EC3649" w:rsidRDefault="00942AA6" w:rsidP="00A35964">
      <w:pPr>
        <w:rPr>
          <w:b/>
          <w:bCs/>
          <w:sz w:val="28"/>
          <w:szCs w:val="28"/>
        </w:rPr>
      </w:pPr>
    </w:p>
    <w:p w:rsidR="00455A9D" w:rsidRPr="00EC3649" w:rsidRDefault="00455A9D" w:rsidP="00A35964">
      <w:pPr>
        <w:rPr>
          <w:sz w:val="28"/>
          <w:szCs w:val="28"/>
        </w:rPr>
      </w:pPr>
      <w:r w:rsidRPr="00EC3649">
        <w:rPr>
          <w:sz w:val="28"/>
          <w:szCs w:val="28"/>
        </w:rPr>
        <w:t xml:space="preserve">Il est de mon avis que </w:t>
      </w:r>
      <w:r w:rsidRPr="00EC3649">
        <w:rPr>
          <w:b/>
          <w:bCs/>
          <w:sz w:val="28"/>
          <w:szCs w:val="28"/>
        </w:rPr>
        <w:t xml:space="preserve">les restaurateurs peuvent </w:t>
      </w:r>
      <w:r w:rsidR="00020834" w:rsidRPr="00EC3649">
        <w:rPr>
          <w:b/>
          <w:bCs/>
          <w:sz w:val="28"/>
          <w:szCs w:val="28"/>
        </w:rPr>
        <w:t xml:space="preserve">REELEMENT </w:t>
      </w:r>
      <w:r w:rsidRPr="00EC3649">
        <w:rPr>
          <w:b/>
          <w:bCs/>
          <w:sz w:val="28"/>
          <w:szCs w:val="28"/>
        </w:rPr>
        <w:t>aider</w:t>
      </w:r>
      <w:r w:rsidRPr="00EC3649">
        <w:rPr>
          <w:sz w:val="28"/>
          <w:szCs w:val="28"/>
        </w:rPr>
        <w:t xml:space="preserve"> car ils ont </w:t>
      </w:r>
      <w:r w:rsidR="00020834" w:rsidRPr="00EC3649">
        <w:rPr>
          <w:sz w:val="28"/>
          <w:szCs w:val="28"/>
        </w:rPr>
        <w:t>encore</w:t>
      </w:r>
      <w:r w:rsidRPr="00EC3649">
        <w:rPr>
          <w:sz w:val="28"/>
          <w:szCs w:val="28"/>
        </w:rPr>
        <w:t>:</w:t>
      </w:r>
    </w:p>
    <w:p w:rsidR="00455A9D" w:rsidRPr="00EC3649" w:rsidRDefault="00455A9D" w:rsidP="00455A9D">
      <w:pPr>
        <w:pStyle w:val="Paragraphedeliste"/>
        <w:numPr>
          <w:ilvl w:val="0"/>
          <w:numId w:val="5"/>
        </w:numPr>
        <w:rPr>
          <w:sz w:val="28"/>
          <w:szCs w:val="28"/>
        </w:rPr>
      </w:pPr>
      <w:r w:rsidRPr="00EC3649">
        <w:rPr>
          <w:sz w:val="28"/>
          <w:szCs w:val="28"/>
        </w:rPr>
        <w:t>Accès à des matières première de qualité</w:t>
      </w:r>
      <w:r w:rsidR="00020834" w:rsidRPr="00EC3649">
        <w:rPr>
          <w:sz w:val="28"/>
          <w:szCs w:val="28"/>
        </w:rPr>
        <w:t xml:space="preserve"> (quand on prive </w:t>
      </w:r>
      <w:r w:rsidR="00407895" w:rsidRPr="00EC3649">
        <w:rPr>
          <w:sz w:val="28"/>
          <w:szCs w:val="28"/>
        </w:rPr>
        <w:t xml:space="preserve">le grand public </w:t>
      </w:r>
      <w:r w:rsidR="00020834" w:rsidRPr="00EC3649">
        <w:rPr>
          <w:sz w:val="28"/>
          <w:szCs w:val="28"/>
        </w:rPr>
        <w:t>des marchés devenus trop risqués)</w:t>
      </w:r>
    </w:p>
    <w:p w:rsidR="00455A9D" w:rsidRPr="00EC3649" w:rsidRDefault="00455A9D" w:rsidP="00455A9D">
      <w:pPr>
        <w:pStyle w:val="Paragraphedeliste"/>
        <w:numPr>
          <w:ilvl w:val="0"/>
          <w:numId w:val="5"/>
        </w:numPr>
        <w:rPr>
          <w:sz w:val="28"/>
          <w:szCs w:val="28"/>
        </w:rPr>
      </w:pPr>
      <w:r w:rsidRPr="00EC3649">
        <w:rPr>
          <w:sz w:val="28"/>
          <w:szCs w:val="28"/>
        </w:rPr>
        <w:t>L</w:t>
      </w:r>
      <w:r w:rsidR="00020834" w:rsidRPr="00EC3649">
        <w:rPr>
          <w:sz w:val="28"/>
          <w:szCs w:val="28"/>
        </w:rPr>
        <w:t>’imagination nécessaire pour varier les repas (quand c’est ce qui au bout de seulement 3 jours de confinement commence à en bloquer plus d’un…)</w:t>
      </w:r>
    </w:p>
    <w:p w:rsidR="00455A9D" w:rsidRPr="00EC3649" w:rsidRDefault="00455A9D" w:rsidP="00455A9D">
      <w:pPr>
        <w:pStyle w:val="Paragraphedeliste"/>
        <w:numPr>
          <w:ilvl w:val="0"/>
          <w:numId w:val="5"/>
        </w:numPr>
        <w:rPr>
          <w:sz w:val="28"/>
          <w:szCs w:val="28"/>
        </w:rPr>
      </w:pPr>
      <w:r w:rsidRPr="00EC3649">
        <w:rPr>
          <w:sz w:val="28"/>
          <w:szCs w:val="28"/>
        </w:rPr>
        <w:t>Le savoir-faire nécessaire pour équilibrer les repas</w:t>
      </w:r>
      <w:r w:rsidR="00020834" w:rsidRPr="00EC3649">
        <w:rPr>
          <w:sz w:val="28"/>
          <w:szCs w:val="28"/>
        </w:rPr>
        <w:t xml:space="preserve"> (encore plus après la lecture de cette note</w:t>
      </w:r>
      <w:r w:rsidR="00407895" w:rsidRPr="00EC3649">
        <w:rPr>
          <w:sz w:val="28"/>
          <w:szCs w:val="28"/>
        </w:rPr>
        <w:t xml:space="preserve"> je l’espère</w:t>
      </w:r>
      <w:r w:rsidR="00020834" w:rsidRPr="00EC3649">
        <w:rPr>
          <w:sz w:val="28"/>
          <w:szCs w:val="28"/>
        </w:rPr>
        <w:t>…)</w:t>
      </w:r>
    </w:p>
    <w:p w:rsidR="00455A9D" w:rsidRPr="00EC3649" w:rsidRDefault="00455A9D" w:rsidP="00455A9D">
      <w:pPr>
        <w:pStyle w:val="Paragraphedeliste"/>
        <w:numPr>
          <w:ilvl w:val="0"/>
          <w:numId w:val="5"/>
        </w:numPr>
        <w:rPr>
          <w:b/>
          <w:bCs/>
          <w:sz w:val="28"/>
          <w:szCs w:val="28"/>
        </w:rPr>
      </w:pPr>
      <w:r w:rsidRPr="00EC3649">
        <w:rPr>
          <w:sz w:val="28"/>
          <w:szCs w:val="28"/>
        </w:rPr>
        <w:t>Le recours autorisé à la livraison</w:t>
      </w:r>
      <w:r w:rsidR="00020834" w:rsidRPr="00EC3649">
        <w:rPr>
          <w:sz w:val="28"/>
          <w:szCs w:val="28"/>
        </w:rPr>
        <w:t xml:space="preserve"> (en respect de la sécurité des livreurs)</w:t>
      </w:r>
    </w:p>
    <w:p w:rsidR="00942AA6" w:rsidRPr="00EC3649" w:rsidRDefault="00942AA6" w:rsidP="00A35964">
      <w:pPr>
        <w:rPr>
          <w:b/>
          <w:bCs/>
          <w:sz w:val="28"/>
          <w:szCs w:val="28"/>
        </w:rPr>
      </w:pPr>
    </w:p>
    <w:p w:rsidR="00020834" w:rsidRPr="00EC3649" w:rsidRDefault="00455A9D" w:rsidP="00A35964">
      <w:pPr>
        <w:rPr>
          <w:sz w:val="28"/>
          <w:szCs w:val="28"/>
        </w:rPr>
      </w:pPr>
      <w:r w:rsidRPr="00EC3649">
        <w:rPr>
          <w:sz w:val="28"/>
          <w:szCs w:val="28"/>
        </w:rPr>
        <w:t xml:space="preserve">Bien sûr, cela </w:t>
      </w:r>
      <w:r w:rsidR="00020834" w:rsidRPr="00EC3649">
        <w:rPr>
          <w:sz w:val="28"/>
          <w:szCs w:val="28"/>
        </w:rPr>
        <w:t>nécessitera</w:t>
      </w:r>
      <w:r w:rsidRPr="00EC3649">
        <w:rPr>
          <w:sz w:val="28"/>
          <w:szCs w:val="28"/>
        </w:rPr>
        <w:t xml:space="preserve"> des mesures d’hygiènes exceptionnelles</w:t>
      </w:r>
      <w:r w:rsidR="00020834" w:rsidRPr="00EC3649">
        <w:rPr>
          <w:sz w:val="28"/>
          <w:szCs w:val="28"/>
        </w:rPr>
        <w:t xml:space="preserve"> et une nouvelle organisation (achats de packaging, travailler d’autres types de recettes, proposer une carte courte, adapter ses prix, faire face à une ressource moins disponible).  Mais c’est peut-être aussi là l’occasion de montrer en quoi ce métier est essentiel à la vie et en quoi le cuisiner est garant de la bonne santé du mangeur.</w:t>
      </w:r>
    </w:p>
    <w:p w:rsidR="00020834" w:rsidRPr="00EC3649" w:rsidRDefault="00020834" w:rsidP="00A35964">
      <w:pPr>
        <w:rPr>
          <w:sz w:val="28"/>
          <w:szCs w:val="28"/>
        </w:rPr>
      </w:pPr>
    </w:p>
    <w:p w:rsidR="00455A9D" w:rsidRPr="00EC3649" w:rsidRDefault="00407895" w:rsidP="00A35964">
      <w:pPr>
        <w:rPr>
          <w:sz w:val="28"/>
          <w:szCs w:val="28"/>
        </w:rPr>
      </w:pPr>
      <w:r w:rsidRPr="00EC3649">
        <w:rPr>
          <w:sz w:val="28"/>
          <w:szCs w:val="28"/>
        </w:rPr>
        <w:t>Au Japon, d</w:t>
      </w:r>
      <w:r w:rsidR="00020834" w:rsidRPr="00EC3649">
        <w:rPr>
          <w:sz w:val="28"/>
          <w:szCs w:val="28"/>
        </w:rPr>
        <w:t>ans la hiérarchie du temple zen, le Tenzo, moine cuisinier, occupe la deuxième place. Ce n’est pas anodin. Il veille à la vitalité des moines, à leur heureuse longévité.</w:t>
      </w:r>
      <w:r w:rsidRPr="00EC3649">
        <w:rPr>
          <w:sz w:val="28"/>
          <w:szCs w:val="28"/>
        </w:rPr>
        <w:t xml:space="preserve"> Cette place est mérité même si elle implique une lourde responsabilité.</w:t>
      </w:r>
    </w:p>
    <w:p w:rsidR="00020834" w:rsidRPr="00EC3649" w:rsidRDefault="00020834" w:rsidP="00A35964">
      <w:pPr>
        <w:rPr>
          <w:sz w:val="28"/>
          <w:szCs w:val="28"/>
        </w:rPr>
      </w:pPr>
    </w:p>
    <w:p w:rsidR="00E8179D" w:rsidRPr="00EC3649" w:rsidRDefault="00407895" w:rsidP="00E8179D">
      <w:pPr>
        <w:rPr>
          <w:sz w:val="28"/>
          <w:szCs w:val="28"/>
        </w:rPr>
      </w:pPr>
      <w:r w:rsidRPr="00EC3649">
        <w:rPr>
          <w:sz w:val="28"/>
          <w:szCs w:val="28"/>
        </w:rPr>
        <w:t>Pour ma part, j</w:t>
      </w:r>
      <w:r w:rsidR="00020834" w:rsidRPr="00EC3649">
        <w:rPr>
          <w:sz w:val="28"/>
          <w:szCs w:val="28"/>
        </w:rPr>
        <w:t xml:space="preserve">e transmets « la cuisine du vivant », inspirée des sagesses </w:t>
      </w:r>
      <w:r w:rsidR="00E8179D" w:rsidRPr="00EC3649">
        <w:rPr>
          <w:sz w:val="28"/>
          <w:szCs w:val="28"/>
        </w:rPr>
        <w:t>sino-japonaises</w:t>
      </w:r>
      <w:r w:rsidR="00020834" w:rsidRPr="00EC3649">
        <w:rPr>
          <w:sz w:val="28"/>
          <w:szCs w:val="28"/>
        </w:rPr>
        <w:t xml:space="preserve"> à des chefs de cuisine</w:t>
      </w:r>
      <w:r w:rsidR="00E8179D" w:rsidRPr="00EC3649">
        <w:rPr>
          <w:sz w:val="28"/>
          <w:szCs w:val="28"/>
        </w:rPr>
        <w:t xml:space="preserve">. Le but de cette « diététique traditionnelle» est </w:t>
      </w:r>
      <w:r w:rsidR="00E8179D" w:rsidRPr="00EC3649">
        <w:rPr>
          <w:sz w:val="28"/>
          <w:szCs w:val="28"/>
        </w:rPr>
        <w:lastRenderedPageBreak/>
        <w:t xml:space="preserve">d’augmenter la vitalité au service de la performance quand tout va bien et </w:t>
      </w:r>
      <w:r w:rsidRPr="00EC3649">
        <w:rPr>
          <w:sz w:val="28"/>
          <w:szCs w:val="28"/>
        </w:rPr>
        <w:t>de renforcer</w:t>
      </w:r>
      <w:r w:rsidR="00E8179D" w:rsidRPr="00EC3649">
        <w:rPr>
          <w:sz w:val="28"/>
          <w:szCs w:val="28"/>
        </w:rPr>
        <w:t xml:space="preserve"> l’immunité du corps quand des dangers extérieurs se présentent – petits ou grands.</w:t>
      </w:r>
    </w:p>
    <w:p w:rsidR="00E8179D" w:rsidRPr="00EC3649" w:rsidRDefault="00E8179D" w:rsidP="00E8179D">
      <w:pPr>
        <w:rPr>
          <w:sz w:val="28"/>
          <w:szCs w:val="28"/>
        </w:rPr>
      </w:pPr>
    </w:p>
    <w:p w:rsidR="00E8179D" w:rsidRPr="00EC3649" w:rsidRDefault="00E8179D" w:rsidP="00E8179D">
      <w:pPr>
        <w:rPr>
          <w:sz w:val="28"/>
          <w:szCs w:val="28"/>
        </w:rPr>
      </w:pPr>
      <w:r w:rsidRPr="00EC3649">
        <w:rPr>
          <w:sz w:val="28"/>
          <w:szCs w:val="28"/>
        </w:rPr>
        <w:t xml:space="preserve">Le but de mon article c’est donc de vous donner dans l’urgence qui est la nôtre un maximum de clés pour </w:t>
      </w:r>
      <w:r w:rsidR="00407895" w:rsidRPr="00EC3649">
        <w:rPr>
          <w:sz w:val="28"/>
          <w:szCs w:val="28"/>
        </w:rPr>
        <w:t>offrir une cuisine qui renforce</w:t>
      </w:r>
      <w:r w:rsidRPr="00EC3649">
        <w:rPr>
          <w:sz w:val="28"/>
          <w:szCs w:val="28"/>
        </w:rPr>
        <w:t xml:space="preserve"> l’immunité </w:t>
      </w:r>
      <w:r w:rsidR="00407895" w:rsidRPr="00EC3649">
        <w:rPr>
          <w:sz w:val="28"/>
          <w:szCs w:val="28"/>
        </w:rPr>
        <w:t xml:space="preserve">de vos clients </w:t>
      </w:r>
      <w:r w:rsidRPr="00EC3649">
        <w:rPr>
          <w:sz w:val="28"/>
          <w:szCs w:val="28"/>
        </w:rPr>
        <w:t>face à la menace extérieure liée au virus.</w:t>
      </w:r>
    </w:p>
    <w:p w:rsidR="00020834" w:rsidRPr="00EC3649" w:rsidRDefault="00020834" w:rsidP="00A35964">
      <w:pPr>
        <w:rPr>
          <w:sz w:val="28"/>
          <w:szCs w:val="28"/>
        </w:rPr>
      </w:pPr>
    </w:p>
    <w:p w:rsidR="00020834" w:rsidRPr="00EC3649" w:rsidRDefault="00020834" w:rsidP="00A35964">
      <w:pPr>
        <w:rPr>
          <w:b/>
          <w:bCs/>
          <w:sz w:val="28"/>
          <w:szCs w:val="28"/>
        </w:rPr>
      </w:pPr>
    </w:p>
    <w:p w:rsidR="00020834" w:rsidRPr="00EC3649" w:rsidRDefault="00020834" w:rsidP="00A35964">
      <w:pPr>
        <w:rPr>
          <w:b/>
          <w:bCs/>
          <w:sz w:val="28"/>
          <w:szCs w:val="28"/>
        </w:rPr>
      </w:pPr>
      <w:r w:rsidRPr="00EC3649">
        <w:rPr>
          <w:color w:val="000000" w:themeColor="text1"/>
          <w:sz w:val="48"/>
          <w:szCs w:val="48"/>
        </w:rPr>
        <w:t>… Comment garantir la vitalité dans l’assiette</w:t>
      </w:r>
    </w:p>
    <w:p w:rsidR="00455A9D" w:rsidRPr="00EC3649" w:rsidRDefault="00455A9D" w:rsidP="00A35964">
      <w:pPr>
        <w:rPr>
          <w:b/>
          <w:bCs/>
          <w:sz w:val="28"/>
          <w:szCs w:val="28"/>
        </w:rPr>
      </w:pPr>
    </w:p>
    <w:p w:rsidR="00A35964" w:rsidRPr="00EC3649" w:rsidRDefault="00515ADE" w:rsidP="00A35964">
      <w:pPr>
        <w:rPr>
          <w:b/>
          <w:bCs/>
          <w:sz w:val="28"/>
          <w:szCs w:val="28"/>
        </w:rPr>
      </w:pPr>
      <w:r w:rsidRPr="00EC3649">
        <w:rPr>
          <w:b/>
          <w:bCs/>
          <w:sz w:val="28"/>
          <w:szCs w:val="28"/>
        </w:rPr>
        <w:t>Dans la tradition de l’Asie du Sud-Est</w:t>
      </w:r>
      <w:r w:rsidR="00A35964" w:rsidRPr="00EC3649">
        <w:rPr>
          <w:b/>
          <w:bCs/>
          <w:sz w:val="28"/>
          <w:szCs w:val="28"/>
        </w:rPr>
        <w:t>, on considère que l’individu est le premier acteur de sa santé, et cela ne fait pas exception en cas de maladie. En clair, on ne doit pas agir en assisté mais au contraire se prendre en charge.</w:t>
      </w:r>
    </w:p>
    <w:p w:rsidR="00A35964" w:rsidRPr="00EC3649" w:rsidRDefault="00A35964" w:rsidP="00A35964">
      <w:pPr>
        <w:rPr>
          <w:b/>
          <w:bCs/>
          <w:sz w:val="28"/>
          <w:szCs w:val="28"/>
        </w:rPr>
      </w:pPr>
    </w:p>
    <w:p w:rsidR="00A35964" w:rsidRPr="00EC3649" w:rsidRDefault="00A35964" w:rsidP="00A35964">
      <w:pPr>
        <w:rPr>
          <w:sz w:val="28"/>
          <w:szCs w:val="28"/>
        </w:rPr>
      </w:pPr>
      <w:r w:rsidRPr="00EC3649">
        <w:rPr>
          <w:sz w:val="28"/>
          <w:szCs w:val="28"/>
        </w:rPr>
        <w:t xml:space="preserve">Aujourd’hui, en pleine crise, avec des médecins et des soignants surchargés face à l’afflux de malades, c’est plus que jamais d’actualité. </w:t>
      </w:r>
    </w:p>
    <w:p w:rsidR="00A35964" w:rsidRPr="00EC3649" w:rsidRDefault="00A35964" w:rsidP="00A35964">
      <w:pPr>
        <w:rPr>
          <w:sz w:val="28"/>
          <w:szCs w:val="28"/>
        </w:rPr>
      </w:pPr>
    </w:p>
    <w:p w:rsidR="00A35964" w:rsidRPr="00EC3649" w:rsidRDefault="00A35964">
      <w:pPr>
        <w:rPr>
          <w:sz w:val="28"/>
          <w:szCs w:val="28"/>
        </w:rPr>
      </w:pPr>
      <w:r w:rsidRPr="00EC3649">
        <w:rPr>
          <w:sz w:val="28"/>
          <w:szCs w:val="28"/>
        </w:rPr>
        <w:t>D’abord je résume les choses sans quoi vous allez vous demander d’où ça sort.</w:t>
      </w:r>
    </w:p>
    <w:p w:rsidR="00A35964" w:rsidRPr="00EC3649" w:rsidRDefault="00A35964">
      <w:pPr>
        <w:rPr>
          <w:sz w:val="28"/>
          <w:szCs w:val="28"/>
        </w:rPr>
      </w:pPr>
    </w:p>
    <w:p w:rsidR="00A35964" w:rsidRPr="00EC3649" w:rsidRDefault="00A35964">
      <w:pPr>
        <w:rPr>
          <w:sz w:val="28"/>
          <w:szCs w:val="28"/>
        </w:rPr>
      </w:pPr>
      <w:r w:rsidRPr="00EC3649">
        <w:rPr>
          <w:sz w:val="28"/>
          <w:szCs w:val="28"/>
        </w:rPr>
        <w:t>Le TAO dit que l’homme nait avec 3 trésors</w:t>
      </w:r>
      <w:r w:rsidR="007D73D8" w:rsidRPr="00EC3649">
        <w:rPr>
          <w:sz w:val="28"/>
          <w:szCs w:val="28"/>
        </w:rPr>
        <w:t xml:space="preserve"> </w:t>
      </w:r>
      <w:r w:rsidRPr="00EC3649">
        <w:rPr>
          <w:sz w:val="28"/>
          <w:szCs w:val="28"/>
        </w:rPr>
        <w:t>:</w:t>
      </w:r>
    </w:p>
    <w:p w:rsidR="00CF7EB1" w:rsidRPr="00EC3649" w:rsidRDefault="00CF7EB1" w:rsidP="00CF7EB1">
      <w:pPr>
        <w:pStyle w:val="Paragraphedeliste"/>
        <w:numPr>
          <w:ilvl w:val="0"/>
          <w:numId w:val="1"/>
        </w:numPr>
        <w:rPr>
          <w:sz w:val="28"/>
          <w:szCs w:val="28"/>
        </w:rPr>
      </w:pPr>
      <w:r w:rsidRPr="00EC3649">
        <w:rPr>
          <w:b/>
          <w:bCs/>
          <w:sz w:val="28"/>
          <w:szCs w:val="28"/>
        </w:rPr>
        <w:t>Le JING</w:t>
      </w:r>
      <w:r w:rsidRPr="00EC3649">
        <w:rPr>
          <w:sz w:val="28"/>
          <w:szCs w:val="28"/>
        </w:rPr>
        <w:t xml:space="preserve"> : notre cadeau de naissance… un corps EN VIE. Avec une réserve d’énergie innée, sorte d’énergie fossile qui ne sera pas renouvelée. Et là, </w:t>
      </w:r>
      <w:r w:rsidR="005E6938" w:rsidRPr="00EC3649">
        <w:rPr>
          <w:sz w:val="28"/>
          <w:szCs w:val="28"/>
        </w:rPr>
        <w:t>ce n’est pas</w:t>
      </w:r>
      <w:r w:rsidRPr="00EC3649">
        <w:rPr>
          <w:sz w:val="28"/>
          <w:szCs w:val="28"/>
        </w:rPr>
        <w:t xml:space="preserve"> juste</w:t>
      </w:r>
      <w:r w:rsidR="007D73D8" w:rsidRPr="00EC3649">
        <w:rPr>
          <w:sz w:val="28"/>
          <w:szCs w:val="28"/>
        </w:rPr>
        <w:t xml:space="preserve"> car</w:t>
      </w:r>
      <w:r w:rsidRPr="00EC3649">
        <w:rPr>
          <w:sz w:val="28"/>
          <w:szCs w:val="28"/>
        </w:rPr>
        <w:t xml:space="preserve"> certains sont gâtés</w:t>
      </w:r>
      <w:r w:rsidR="007D73D8" w:rsidRPr="00EC3649">
        <w:rPr>
          <w:sz w:val="28"/>
          <w:szCs w:val="28"/>
        </w:rPr>
        <w:t>,</w:t>
      </w:r>
      <w:r w:rsidRPr="00EC3649">
        <w:rPr>
          <w:sz w:val="28"/>
          <w:szCs w:val="28"/>
        </w:rPr>
        <w:t xml:space="preserve"> ils ont une santé de fer, et d’autre</w:t>
      </w:r>
      <w:r w:rsidR="007D73D8" w:rsidRPr="00EC3649">
        <w:rPr>
          <w:sz w:val="28"/>
          <w:szCs w:val="28"/>
        </w:rPr>
        <w:t>s le sont</w:t>
      </w:r>
      <w:r w:rsidRPr="00EC3649">
        <w:rPr>
          <w:sz w:val="28"/>
          <w:szCs w:val="28"/>
        </w:rPr>
        <w:t xml:space="preserve"> moins</w:t>
      </w:r>
      <w:r w:rsidR="007D73D8" w:rsidRPr="00EC3649">
        <w:rPr>
          <w:sz w:val="28"/>
          <w:szCs w:val="28"/>
        </w:rPr>
        <w:t>, ils ont</w:t>
      </w:r>
      <w:r w:rsidRPr="00EC3649">
        <w:rPr>
          <w:sz w:val="28"/>
          <w:szCs w:val="28"/>
        </w:rPr>
        <w:t xml:space="preserve"> une santé fragile…</w:t>
      </w:r>
    </w:p>
    <w:p w:rsidR="00CF7EB1" w:rsidRPr="00EC3649" w:rsidRDefault="00CF7EB1" w:rsidP="00CF7EB1">
      <w:pPr>
        <w:pStyle w:val="Paragraphedeliste"/>
        <w:numPr>
          <w:ilvl w:val="0"/>
          <w:numId w:val="1"/>
        </w:numPr>
        <w:rPr>
          <w:sz w:val="28"/>
          <w:szCs w:val="28"/>
        </w:rPr>
      </w:pPr>
      <w:r w:rsidRPr="00EC3649">
        <w:rPr>
          <w:b/>
          <w:bCs/>
          <w:sz w:val="28"/>
          <w:szCs w:val="28"/>
        </w:rPr>
        <w:t>Le QI</w:t>
      </w:r>
      <w:r w:rsidRPr="00EC3649">
        <w:rPr>
          <w:sz w:val="28"/>
          <w:szCs w:val="28"/>
        </w:rPr>
        <w:t xml:space="preserve"> : c’est notre force vitale au quotidien, l’énergie qui anime notre corps, au moyen de l’air que nous respirons, des aliments dont nous nous nourrissons. C’est le QI qui notamment </w:t>
      </w:r>
      <w:r w:rsidRPr="00EC3649">
        <w:rPr>
          <w:b/>
          <w:bCs/>
          <w:sz w:val="28"/>
          <w:szCs w:val="28"/>
        </w:rPr>
        <w:t>protège le corps des agressions extérieures</w:t>
      </w:r>
      <w:r w:rsidRPr="00EC3649">
        <w:rPr>
          <w:sz w:val="28"/>
          <w:szCs w:val="28"/>
        </w:rPr>
        <w:t xml:space="preserve">, c’est lui qui </w:t>
      </w:r>
      <w:r w:rsidRPr="00EC3649">
        <w:rPr>
          <w:b/>
          <w:bCs/>
          <w:sz w:val="28"/>
          <w:szCs w:val="28"/>
        </w:rPr>
        <w:t>renforce l’immunité de notre corps</w:t>
      </w:r>
      <w:r w:rsidRPr="00EC3649">
        <w:rPr>
          <w:sz w:val="28"/>
          <w:szCs w:val="28"/>
        </w:rPr>
        <w:t xml:space="preserve">. </w:t>
      </w:r>
    </w:p>
    <w:p w:rsidR="00CF7EB1" w:rsidRPr="00EC3649" w:rsidRDefault="00CF7EB1" w:rsidP="00794A9D">
      <w:pPr>
        <w:pStyle w:val="Paragraphedeliste"/>
        <w:numPr>
          <w:ilvl w:val="0"/>
          <w:numId w:val="1"/>
        </w:numPr>
        <w:rPr>
          <w:sz w:val="28"/>
          <w:szCs w:val="28"/>
        </w:rPr>
      </w:pPr>
      <w:r w:rsidRPr="00EC3649">
        <w:rPr>
          <w:b/>
          <w:bCs/>
          <w:sz w:val="28"/>
          <w:szCs w:val="28"/>
        </w:rPr>
        <w:t>Le SHEN</w:t>
      </w:r>
      <w:r w:rsidRPr="00EC3649">
        <w:rPr>
          <w:sz w:val="28"/>
          <w:szCs w:val="28"/>
        </w:rPr>
        <w:t> : c’est notre esprit et notre mental. Derrière il y a donc bien notre désir de vivre et notre manière d’agencer notre vie.</w:t>
      </w:r>
    </w:p>
    <w:p w:rsidR="0016106B" w:rsidRPr="00EC3649" w:rsidRDefault="0016106B" w:rsidP="00CF7EB1">
      <w:pPr>
        <w:rPr>
          <w:sz w:val="28"/>
          <w:szCs w:val="28"/>
        </w:rPr>
      </w:pPr>
    </w:p>
    <w:p w:rsidR="00CF7EB1" w:rsidRPr="00EC3649" w:rsidRDefault="00CF7EB1" w:rsidP="00CF7EB1">
      <w:pPr>
        <w:rPr>
          <w:sz w:val="28"/>
          <w:szCs w:val="28"/>
        </w:rPr>
      </w:pPr>
      <w:r w:rsidRPr="00EC3649">
        <w:rPr>
          <w:sz w:val="28"/>
          <w:szCs w:val="28"/>
        </w:rPr>
        <w:t>Vous voyez déjà sur quoi on va insister, car même si les 3 sont bien liés de multiples façons</w:t>
      </w:r>
      <w:r w:rsidR="00CC4675" w:rsidRPr="00EC3649">
        <w:rPr>
          <w:sz w:val="28"/>
          <w:szCs w:val="28"/>
        </w:rPr>
        <w:t xml:space="preserve">… </w:t>
      </w:r>
      <w:r w:rsidRPr="00EC3649">
        <w:rPr>
          <w:sz w:val="28"/>
          <w:szCs w:val="28"/>
        </w:rPr>
        <w:t xml:space="preserve">dans le temps qui nous est imparti… </w:t>
      </w:r>
      <w:r w:rsidR="00CC4675" w:rsidRPr="00EC3649">
        <w:rPr>
          <w:sz w:val="28"/>
          <w:szCs w:val="28"/>
        </w:rPr>
        <w:t xml:space="preserve">on va </w:t>
      </w:r>
      <w:r w:rsidRPr="00EC3649">
        <w:rPr>
          <w:sz w:val="28"/>
          <w:szCs w:val="28"/>
        </w:rPr>
        <w:t>booster le QI et faire du SHEN un allier plutôt qu’une source de perturbation.</w:t>
      </w:r>
    </w:p>
    <w:p w:rsidR="00CF7EB1" w:rsidRPr="00EC3649" w:rsidRDefault="00CC4675" w:rsidP="00CF7EB1">
      <w:pPr>
        <w:rPr>
          <w:sz w:val="28"/>
          <w:szCs w:val="28"/>
        </w:rPr>
      </w:pPr>
      <w:r w:rsidRPr="00EC3649">
        <w:rPr>
          <w:sz w:val="28"/>
          <w:szCs w:val="28"/>
        </w:rPr>
        <w:t xml:space="preserve">Si je résume, aujourd’hui plus que jamais on a besoin </w:t>
      </w:r>
      <w:r w:rsidRPr="00EC3649">
        <w:rPr>
          <w:b/>
          <w:bCs/>
          <w:sz w:val="28"/>
          <w:szCs w:val="28"/>
        </w:rPr>
        <w:t>d’un maximum de vitalité</w:t>
      </w:r>
      <w:r w:rsidRPr="00EC3649">
        <w:rPr>
          <w:sz w:val="28"/>
          <w:szCs w:val="28"/>
        </w:rPr>
        <w:t xml:space="preserve"> pour résister aux attaques et </w:t>
      </w:r>
      <w:r w:rsidRPr="00EC3649">
        <w:rPr>
          <w:b/>
          <w:bCs/>
          <w:sz w:val="28"/>
          <w:szCs w:val="28"/>
        </w:rPr>
        <w:t>calmer notre esprit</w:t>
      </w:r>
      <w:r w:rsidRPr="00EC3649">
        <w:rPr>
          <w:sz w:val="28"/>
          <w:szCs w:val="28"/>
        </w:rPr>
        <w:t xml:space="preserve"> s’il se montre craintif ou peureux… surtout pour ne pas vivre en confinement des situations extrêmes qu’on pourrait regretter ensuite.</w:t>
      </w:r>
    </w:p>
    <w:p w:rsidR="00CC4675" w:rsidRPr="00EC3649" w:rsidRDefault="00CC4675" w:rsidP="00CF7EB1">
      <w:pPr>
        <w:rPr>
          <w:sz w:val="28"/>
          <w:szCs w:val="28"/>
        </w:rPr>
      </w:pPr>
    </w:p>
    <w:p w:rsidR="00BA7A5B" w:rsidRPr="00EC3649" w:rsidRDefault="00BA7A5B" w:rsidP="00CF7EB1">
      <w:pPr>
        <w:rPr>
          <w:sz w:val="28"/>
          <w:szCs w:val="28"/>
        </w:rPr>
      </w:pPr>
    </w:p>
    <w:p w:rsidR="00CC4675" w:rsidRPr="00EC3649" w:rsidRDefault="00CC4675" w:rsidP="00CC4675">
      <w:pPr>
        <w:rPr>
          <w:sz w:val="28"/>
          <w:szCs w:val="28"/>
        </w:rPr>
      </w:pPr>
      <w:r w:rsidRPr="00EC3649">
        <w:rPr>
          <w:color w:val="000000" w:themeColor="text1"/>
          <w:sz w:val="48"/>
          <w:szCs w:val="48"/>
        </w:rPr>
        <w:t>… Comment booster sa vitalité</w:t>
      </w:r>
      <w:r w:rsidR="004E6D98" w:rsidRPr="00EC3649">
        <w:rPr>
          <w:color w:val="000000" w:themeColor="text1"/>
          <w:sz w:val="48"/>
          <w:szCs w:val="48"/>
        </w:rPr>
        <w:t xml:space="preserve"> ‘Qi’</w:t>
      </w:r>
      <w:r w:rsidRPr="00EC3649">
        <w:rPr>
          <w:color w:val="000000" w:themeColor="text1"/>
          <w:sz w:val="48"/>
          <w:szCs w:val="48"/>
        </w:rPr>
        <w:t xml:space="preserve"> </w:t>
      </w:r>
    </w:p>
    <w:p w:rsidR="00CC4675" w:rsidRPr="00EC3649" w:rsidRDefault="00CC4675" w:rsidP="00CF7EB1">
      <w:pPr>
        <w:rPr>
          <w:sz w:val="28"/>
          <w:szCs w:val="28"/>
        </w:rPr>
      </w:pPr>
    </w:p>
    <w:p w:rsidR="00CC4675" w:rsidRPr="00EC3649" w:rsidRDefault="00CC4675" w:rsidP="00CF7EB1">
      <w:pPr>
        <w:rPr>
          <w:sz w:val="28"/>
          <w:szCs w:val="28"/>
        </w:rPr>
      </w:pPr>
      <w:r w:rsidRPr="00EC3649">
        <w:rPr>
          <w:sz w:val="28"/>
          <w:szCs w:val="28"/>
        </w:rPr>
        <w:t xml:space="preserve">On agira sur </w:t>
      </w:r>
      <w:r w:rsidR="007D73D8" w:rsidRPr="00EC3649">
        <w:rPr>
          <w:sz w:val="28"/>
          <w:szCs w:val="28"/>
        </w:rPr>
        <w:t>trois</w:t>
      </w:r>
      <w:r w:rsidRPr="00EC3649">
        <w:rPr>
          <w:sz w:val="28"/>
          <w:szCs w:val="28"/>
        </w:rPr>
        <w:t xml:space="preserve"> composantes essentielles pour augmenter sa vitalité :</w:t>
      </w:r>
    </w:p>
    <w:p w:rsidR="00CC4675" w:rsidRPr="00EC3649" w:rsidRDefault="00CC4675" w:rsidP="00CC4675">
      <w:pPr>
        <w:pStyle w:val="Paragraphedeliste"/>
        <w:numPr>
          <w:ilvl w:val="0"/>
          <w:numId w:val="2"/>
        </w:numPr>
        <w:rPr>
          <w:sz w:val="28"/>
          <w:szCs w:val="28"/>
        </w:rPr>
      </w:pPr>
      <w:r w:rsidRPr="00EC3649">
        <w:rPr>
          <w:sz w:val="28"/>
          <w:szCs w:val="28"/>
        </w:rPr>
        <w:t>Le mouvement/respiration</w:t>
      </w:r>
    </w:p>
    <w:p w:rsidR="00CC4675" w:rsidRPr="00EC3649" w:rsidRDefault="00CC4675" w:rsidP="00CC4675">
      <w:pPr>
        <w:pStyle w:val="Paragraphedeliste"/>
        <w:numPr>
          <w:ilvl w:val="0"/>
          <w:numId w:val="2"/>
        </w:numPr>
        <w:rPr>
          <w:sz w:val="28"/>
          <w:szCs w:val="28"/>
        </w:rPr>
      </w:pPr>
      <w:r w:rsidRPr="00EC3649">
        <w:rPr>
          <w:sz w:val="28"/>
          <w:szCs w:val="28"/>
        </w:rPr>
        <w:t>Le sommeil</w:t>
      </w:r>
    </w:p>
    <w:p w:rsidR="00CC4675" w:rsidRPr="00EC3649" w:rsidRDefault="00CC4675" w:rsidP="00CC4675">
      <w:pPr>
        <w:pStyle w:val="Paragraphedeliste"/>
        <w:numPr>
          <w:ilvl w:val="0"/>
          <w:numId w:val="2"/>
        </w:numPr>
        <w:rPr>
          <w:sz w:val="28"/>
          <w:szCs w:val="28"/>
        </w:rPr>
      </w:pPr>
      <w:r w:rsidRPr="00EC3649">
        <w:rPr>
          <w:sz w:val="28"/>
          <w:szCs w:val="28"/>
        </w:rPr>
        <w:t>L’alimentation</w:t>
      </w:r>
    </w:p>
    <w:p w:rsidR="007D73D8" w:rsidRPr="00EC3649" w:rsidRDefault="007D73D8" w:rsidP="007D73D8">
      <w:pPr>
        <w:rPr>
          <w:sz w:val="28"/>
          <w:szCs w:val="28"/>
        </w:rPr>
      </w:pPr>
    </w:p>
    <w:p w:rsidR="007D73D8" w:rsidRPr="00EC3649" w:rsidRDefault="004E6D98" w:rsidP="007D73D8">
      <w:pPr>
        <w:rPr>
          <w:sz w:val="28"/>
          <w:szCs w:val="28"/>
        </w:rPr>
      </w:pPr>
      <w:r w:rsidRPr="00EC3649">
        <w:rPr>
          <w:noProof/>
          <w:sz w:val="28"/>
          <w:szCs w:val="28"/>
          <w:lang w:eastAsia="fr-FR"/>
        </w:rPr>
        <w:drawing>
          <wp:inline distT="0" distB="0" distL="0" distR="0">
            <wp:extent cx="5756910" cy="1979930"/>
            <wp:effectExtent l="0" t="0" r="0" b="1270"/>
            <wp:docPr id="5" name="Image 5" descr="Une image contenant l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d’écran 2020-03-19 à 10.29.07.png"/>
                    <pic:cNvPicPr/>
                  </pic:nvPicPr>
                  <pic:blipFill>
                    <a:blip r:embed="rId8">
                      <a:extLst>
                        <a:ext uri="{28A0092B-C50C-407E-A947-70E740481C1C}">
                          <a14:useLocalDpi xmlns:a14="http://schemas.microsoft.com/office/drawing/2010/main" val="0"/>
                        </a:ext>
                      </a:extLst>
                    </a:blip>
                    <a:stretch>
                      <a:fillRect/>
                    </a:stretch>
                  </pic:blipFill>
                  <pic:spPr>
                    <a:xfrm>
                      <a:off x="0" y="0"/>
                      <a:ext cx="5756910" cy="1979930"/>
                    </a:xfrm>
                    <a:prstGeom prst="rect">
                      <a:avLst/>
                    </a:prstGeom>
                  </pic:spPr>
                </pic:pic>
              </a:graphicData>
            </a:graphic>
          </wp:inline>
        </w:drawing>
      </w:r>
    </w:p>
    <w:p w:rsidR="00CC4675" w:rsidRPr="00EC3649" w:rsidRDefault="00E8179D" w:rsidP="00CC4675">
      <w:pPr>
        <w:rPr>
          <w:sz w:val="28"/>
          <w:szCs w:val="28"/>
        </w:rPr>
      </w:pPr>
      <w:r w:rsidRPr="00EC3649">
        <w:rPr>
          <w:sz w:val="28"/>
          <w:szCs w:val="28"/>
        </w:rPr>
        <w:t xml:space="preserve">Traitons rapidement les deux premiers points, car </w:t>
      </w:r>
      <w:r w:rsidR="00407895" w:rsidRPr="00EC3649">
        <w:rPr>
          <w:sz w:val="28"/>
          <w:szCs w:val="28"/>
        </w:rPr>
        <w:t xml:space="preserve">même si c’est le troisième qui vous concerne directement, </w:t>
      </w:r>
      <w:r w:rsidRPr="00EC3649">
        <w:rPr>
          <w:sz w:val="28"/>
          <w:szCs w:val="28"/>
        </w:rPr>
        <w:t xml:space="preserve">vous le savez, l’alimentation aura une incidence directe sur </w:t>
      </w:r>
      <w:r w:rsidR="00407895" w:rsidRPr="00EC3649">
        <w:rPr>
          <w:sz w:val="28"/>
          <w:szCs w:val="28"/>
        </w:rPr>
        <w:t>le mouvement et le sommeil.</w:t>
      </w:r>
    </w:p>
    <w:p w:rsidR="00E8179D" w:rsidRPr="00EC3649" w:rsidRDefault="00E8179D" w:rsidP="00CC4675">
      <w:pPr>
        <w:rPr>
          <w:sz w:val="28"/>
          <w:szCs w:val="28"/>
        </w:rPr>
      </w:pPr>
    </w:p>
    <w:p w:rsidR="00CC4675" w:rsidRPr="00EC3649" w:rsidRDefault="00CC4675" w:rsidP="00CC4675">
      <w:pPr>
        <w:rPr>
          <w:sz w:val="28"/>
          <w:szCs w:val="28"/>
        </w:rPr>
      </w:pPr>
      <w:r w:rsidRPr="00EC3649">
        <w:rPr>
          <w:sz w:val="28"/>
          <w:szCs w:val="28"/>
        </w:rPr>
        <w:t xml:space="preserve">Je sais bien qu’en confinement, le </w:t>
      </w:r>
      <w:r w:rsidRPr="00EC3649">
        <w:rPr>
          <w:b/>
          <w:bCs/>
          <w:sz w:val="28"/>
          <w:szCs w:val="28"/>
        </w:rPr>
        <w:t>mouvement</w:t>
      </w:r>
      <w:r w:rsidRPr="00EC3649">
        <w:rPr>
          <w:sz w:val="28"/>
          <w:szCs w:val="28"/>
        </w:rPr>
        <w:t xml:space="preserve"> est limité même si les sorties </w:t>
      </w:r>
      <w:r w:rsidR="00DF72AF" w:rsidRPr="00EC3649">
        <w:rPr>
          <w:sz w:val="28"/>
          <w:szCs w:val="28"/>
        </w:rPr>
        <w:t>en solo</w:t>
      </w:r>
      <w:r w:rsidRPr="00EC3649">
        <w:rPr>
          <w:sz w:val="28"/>
          <w:szCs w:val="28"/>
        </w:rPr>
        <w:t xml:space="preserve"> sont autorisées</w:t>
      </w:r>
      <w:r w:rsidR="004E6D98" w:rsidRPr="00EC3649">
        <w:rPr>
          <w:sz w:val="28"/>
          <w:szCs w:val="28"/>
        </w:rPr>
        <w:t>. L</w:t>
      </w:r>
      <w:r w:rsidRPr="00EC3649">
        <w:rPr>
          <w:sz w:val="28"/>
          <w:szCs w:val="28"/>
        </w:rPr>
        <w:t>’idée c’est de faire quelques exercices de gymnastique (yoga, qi-</w:t>
      </w:r>
      <w:r w:rsidR="00E57B03" w:rsidRPr="00EC3649">
        <w:rPr>
          <w:sz w:val="28"/>
          <w:szCs w:val="28"/>
        </w:rPr>
        <w:t>g</w:t>
      </w:r>
      <w:r w:rsidRPr="00EC3649">
        <w:rPr>
          <w:sz w:val="28"/>
          <w:szCs w:val="28"/>
        </w:rPr>
        <w:t>ong, pilates…), de la corde à sauter</w:t>
      </w:r>
      <w:r w:rsidR="004E6D98" w:rsidRPr="00EC3649">
        <w:rPr>
          <w:sz w:val="28"/>
          <w:szCs w:val="28"/>
        </w:rPr>
        <w:t xml:space="preserve"> pour les plus sportifs</w:t>
      </w:r>
      <w:r w:rsidRPr="00EC3649">
        <w:rPr>
          <w:sz w:val="28"/>
          <w:szCs w:val="28"/>
        </w:rPr>
        <w:t xml:space="preserve">… et des exercices de respiration. Il y a multitude de tutoriels </w:t>
      </w:r>
      <w:r w:rsidR="00E57B03" w:rsidRPr="00EC3649">
        <w:rPr>
          <w:sz w:val="28"/>
          <w:szCs w:val="28"/>
        </w:rPr>
        <w:t xml:space="preserve">sur la toile </w:t>
      </w:r>
      <w:r w:rsidRPr="00EC3649">
        <w:rPr>
          <w:sz w:val="28"/>
          <w:szCs w:val="28"/>
        </w:rPr>
        <w:t xml:space="preserve">donc </w:t>
      </w:r>
      <w:r w:rsidR="00E8179D" w:rsidRPr="00EC3649">
        <w:rPr>
          <w:sz w:val="28"/>
          <w:szCs w:val="28"/>
        </w:rPr>
        <w:t>de ce côté-là, tout va bien</w:t>
      </w:r>
      <w:r w:rsidRPr="00EC3649">
        <w:rPr>
          <w:sz w:val="28"/>
          <w:szCs w:val="28"/>
        </w:rPr>
        <w:t>.</w:t>
      </w:r>
    </w:p>
    <w:p w:rsidR="00CC4675" w:rsidRPr="00EC3649" w:rsidRDefault="00CC4675" w:rsidP="00CC4675">
      <w:pPr>
        <w:rPr>
          <w:sz w:val="28"/>
          <w:szCs w:val="28"/>
        </w:rPr>
      </w:pPr>
    </w:p>
    <w:p w:rsidR="00CC4675" w:rsidRPr="00EC3649" w:rsidRDefault="00CC4675" w:rsidP="00CC4675">
      <w:pPr>
        <w:rPr>
          <w:sz w:val="28"/>
          <w:szCs w:val="28"/>
        </w:rPr>
      </w:pPr>
      <w:r w:rsidRPr="00EC3649">
        <w:rPr>
          <w:sz w:val="28"/>
          <w:szCs w:val="28"/>
        </w:rPr>
        <w:t xml:space="preserve">Le </w:t>
      </w:r>
      <w:r w:rsidRPr="00EC3649">
        <w:rPr>
          <w:b/>
          <w:bCs/>
          <w:sz w:val="28"/>
          <w:szCs w:val="28"/>
        </w:rPr>
        <w:t>sommeil</w:t>
      </w:r>
      <w:r w:rsidRPr="00EC3649">
        <w:rPr>
          <w:sz w:val="28"/>
          <w:szCs w:val="28"/>
        </w:rPr>
        <w:t xml:space="preserve">, vous allez me dire, </w:t>
      </w:r>
      <w:r w:rsidR="00E8179D" w:rsidRPr="00EC3649">
        <w:rPr>
          <w:sz w:val="28"/>
          <w:szCs w:val="28"/>
        </w:rPr>
        <w:t>peu de fatigue en confinement</w:t>
      </w:r>
      <w:r w:rsidRPr="00EC3649">
        <w:rPr>
          <w:sz w:val="28"/>
          <w:szCs w:val="28"/>
        </w:rPr>
        <w:t xml:space="preserve">… sauf que l’anxiété peut </w:t>
      </w:r>
      <w:r w:rsidR="004E6D98" w:rsidRPr="00EC3649">
        <w:rPr>
          <w:sz w:val="28"/>
          <w:szCs w:val="28"/>
        </w:rPr>
        <w:t xml:space="preserve">nous </w:t>
      </w:r>
      <w:r w:rsidRPr="00EC3649">
        <w:rPr>
          <w:sz w:val="28"/>
          <w:szCs w:val="28"/>
        </w:rPr>
        <w:t>empêcher de dormir</w:t>
      </w:r>
      <w:r w:rsidR="004E6D98" w:rsidRPr="00EC3649">
        <w:rPr>
          <w:sz w:val="28"/>
          <w:szCs w:val="28"/>
        </w:rPr>
        <w:t xml:space="preserve"> ou nous réveiller au beau milieu de la nuit</w:t>
      </w:r>
      <w:r w:rsidRPr="00EC3649">
        <w:rPr>
          <w:sz w:val="28"/>
          <w:szCs w:val="28"/>
        </w:rPr>
        <w:t xml:space="preserve">… loin de ses proches on s’inquiète et on est </w:t>
      </w:r>
      <w:r w:rsidR="00E85A29" w:rsidRPr="00EC3649">
        <w:rPr>
          <w:sz w:val="28"/>
          <w:szCs w:val="28"/>
        </w:rPr>
        <w:t>collé</w:t>
      </w:r>
      <w:r w:rsidRPr="00EC3649">
        <w:rPr>
          <w:sz w:val="28"/>
          <w:szCs w:val="28"/>
        </w:rPr>
        <w:t xml:space="preserve"> à son smartphone pour échanger des news ou suivre les dernières info journalistiques… </w:t>
      </w:r>
      <w:r w:rsidR="00E85A29" w:rsidRPr="00EC3649">
        <w:rPr>
          <w:sz w:val="28"/>
          <w:szCs w:val="28"/>
        </w:rPr>
        <w:t xml:space="preserve">Quand </w:t>
      </w:r>
      <w:r w:rsidR="005E6938" w:rsidRPr="00EC3649">
        <w:rPr>
          <w:sz w:val="28"/>
          <w:szCs w:val="28"/>
        </w:rPr>
        <w:t>on n’a pas</w:t>
      </w:r>
      <w:r w:rsidR="00E85A29" w:rsidRPr="00EC3649">
        <w:rPr>
          <w:sz w:val="28"/>
          <w:szCs w:val="28"/>
        </w:rPr>
        <w:t xml:space="preserve"> téléchargé sur Kindle « La Peste » d’Albert CAMUS… </w:t>
      </w:r>
      <w:r w:rsidR="00E57B03" w:rsidRPr="00EC3649">
        <w:rPr>
          <w:sz w:val="28"/>
          <w:szCs w:val="28"/>
        </w:rPr>
        <w:t>L</w:t>
      </w:r>
      <w:r w:rsidR="00E85A29" w:rsidRPr="00EC3649">
        <w:rPr>
          <w:sz w:val="28"/>
          <w:szCs w:val="28"/>
        </w:rPr>
        <w:t>’idée c’est de lâcher les écrans avant de dormir car c’est mauvais</w:t>
      </w:r>
      <w:r w:rsidR="00E57B03" w:rsidRPr="00EC3649">
        <w:rPr>
          <w:sz w:val="28"/>
          <w:szCs w:val="28"/>
        </w:rPr>
        <w:t>,</w:t>
      </w:r>
      <w:r w:rsidR="00E85A29" w:rsidRPr="00EC3649">
        <w:rPr>
          <w:sz w:val="28"/>
          <w:szCs w:val="28"/>
        </w:rPr>
        <w:t xml:space="preserve"> on le sait tous. Et </w:t>
      </w:r>
      <w:r w:rsidR="00E57B03" w:rsidRPr="00EC3649">
        <w:rPr>
          <w:sz w:val="28"/>
          <w:szCs w:val="28"/>
        </w:rPr>
        <w:t>profiter</w:t>
      </w:r>
      <w:r w:rsidR="00E85A29" w:rsidRPr="00EC3649">
        <w:rPr>
          <w:sz w:val="28"/>
          <w:szCs w:val="28"/>
        </w:rPr>
        <w:t xml:space="preserve"> de ce moment pour connaître réellement son cycle naturel de sommeil</w:t>
      </w:r>
      <w:r w:rsidR="004E6D98" w:rsidRPr="00EC3649">
        <w:rPr>
          <w:sz w:val="28"/>
          <w:szCs w:val="28"/>
        </w:rPr>
        <w:t xml:space="preserve"> </w:t>
      </w:r>
      <w:r w:rsidR="000442FD" w:rsidRPr="00EC3649">
        <w:rPr>
          <w:sz w:val="28"/>
          <w:szCs w:val="28"/>
        </w:rPr>
        <w:t>voire</w:t>
      </w:r>
      <w:r w:rsidR="004E6D98" w:rsidRPr="00EC3649">
        <w:rPr>
          <w:sz w:val="28"/>
          <w:szCs w:val="28"/>
        </w:rPr>
        <w:t xml:space="preserve"> lire le soir (mais pas « La peste », plu</w:t>
      </w:r>
      <w:r w:rsidR="000442FD" w:rsidRPr="00EC3649">
        <w:rPr>
          <w:sz w:val="28"/>
          <w:szCs w:val="28"/>
        </w:rPr>
        <w:t>tôt</w:t>
      </w:r>
      <w:r w:rsidR="004E6D98" w:rsidRPr="00EC3649">
        <w:rPr>
          <w:sz w:val="28"/>
          <w:szCs w:val="28"/>
        </w:rPr>
        <w:t xml:space="preserve"> </w:t>
      </w:r>
      <w:r w:rsidR="00D73459" w:rsidRPr="00EC3649">
        <w:rPr>
          <w:sz w:val="28"/>
          <w:szCs w:val="28"/>
        </w:rPr>
        <w:t>un truc joyeux, comme une BD sur le vin ou un roman d’aventure</w:t>
      </w:r>
      <w:r w:rsidR="000442FD" w:rsidRPr="00EC3649">
        <w:rPr>
          <w:sz w:val="28"/>
          <w:szCs w:val="28"/>
        </w:rPr>
        <w:t> !</w:t>
      </w:r>
      <w:r w:rsidR="004E6D98" w:rsidRPr="00EC3649">
        <w:rPr>
          <w:sz w:val="28"/>
          <w:szCs w:val="28"/>
        </w:rPr>
        <w:t>).</w:t>
      </w:r>
    </w:p>
    <w:p w:rsidR="00E85A29" w:rsidRPr="00EC3649" w:rsidRDefault="00E85A29" w:rsidP="00CC4675">
      <w:pPr>
        <w:rPr>
          <w:sz w:val="28"/>
          <w:szCs w:val="28"/>
        </w:rPr>
      </w:pPr>
      <w:r w:rsidRPr="00EC3649">
        <w:rPr>
          <w:sz w:val="28"/>
          <w:szCs w:val="28"/>
        </w:rPr>
        <w:t xml:space="preserve">On note l’heure à laquelle on s’endort le soir et on laisse son corps se réveiller. On note l’heure de levé. On fait ça une semaine de suite et on trouvera ainsi son rythme à soi. Rarement vous avez eu l’occasion de le faire alors </w:t>
      </w:r>
      <w:r w:rsidR="00E57B03" w:rsidRPr="00EC3649">
        <w:rPr>
          <w:sz w:val="28"/>
          <w:szCs w:val="28"/>
        </w:rPr>
        <w:t>pourquoi pas ?</w:t>
      </w:r>
      <w:r w:rsidRPr="00EC3649">
        <w:rPr>
          <w:sz w:val="28"/>
          <w:szCs w:val="28"/>
        </w:rPr>
        <w:t xml:space="preserve"> ! Vous aurez peut-être </w:t>
      </w:r>
      <w:r w:rsidR="00E57B03" w:rsidRPr="00EC3649">
        <w:rPr>
          <w:sz w:val="28"/>
          <w:szCs w:val="28"/>
        </w:rPr>
        <w:t xml:space="preserve">même </w:t>
      </w:r>
      <w:r w:rsidRPr="00EC3649">
        <w:rPr>
          <w:sz w:val="28"/>
          <w:szCs w:val="28"/>
        </w:rPr>
        <w:t>des surprises.</w:t>
      </w:r>
    </w:p>
    <w:p w:rsidR="00E85A29" w:rsidRPr="00EC3649" w:rsidRDefault="00E85A29" w:rsidP="00CC4675">
      <w:pPr>
        <w:rPr>
          <w:sz w:val="28"/>
          <w:szCs w:val="28"/>
        </w:rPr>
      </w:pPr>
    </w:p>
    <w:p w:rsidR="00E85A29" w:rsidRPr="00EC3649" w:rsidRDefault="00E85A29" w:rsidP="00CC4675">
      <w:pPr>
        <w:rPr>
          <w:sz w:val="28"/>
          <w:szCs w:val="28"/>
        </w:rPr>
      </w:pPr>
      <w:r w:rsidRPr="00EC3649">
        <w:rPr>
          <w:sz w:val="28"/>
          <w:szCs w:val="28"/>
        </w:rPr>
        <w:t>Enfin l’</w:t>
      </w:r>
      <w:r w:rsidRPr="00EC3649">
        <w:rPr>
          <w:b/>
          <w:bCs/>
          <w:sz w:val="28"/>
          <w:szCs w:val="28"/>
        </w:rPr>
        <w:t>alimentation</w:t>
      </w:r>
      <w:r w:rsidRPr="00EC3649">
        <w:rPr>
          <w:sz w:val="28"/>
          <w:szCs w:val="28"/>
        </w:rPr>
        <w:t xml:space="preserve">, et ça c’est </w:t>
      </w:r>
      <w:r w:rsidR="00E8179D" w:rsidRPr="00EC3649">
        <w:rPr>
          <w:sz w:val="28"/>
          <w:szCs w:val="28"/>
        </w:rPr>
        <w:t>notre métier</w:t>
      </w:r>
      <w:r w:rsidRPr="00EC3649">
        <w:rPr>
          <w:sz w:val="28"/>
          <w:szCs w:val="28"/>
        </w:rPr>
        <w:t>… alors on va partir en cuisine.</w:t>
      </w:r>
    </w:p>
    <w:p w:rsidR="00E85A29" w:rsidRPr="00EC3649" w:rsidRDefault="00E85A29" w:rsidP="00CC4675">
      <w:pPr>
        <w:rPr>
          <w:sz w:val="28"/>
          <w:szCs w:val="28"/>
        </w:rPr>
      </w:pPr>
    </w:p>
    <w:p w:rsidR="00CC4675" w:rsidRPr="00EC3649" w:rsidRDefault="00E85A29" w:rsidP="00CF7EB1">
      <w:pPr>
        <w:rPr>
          <w:sz w:val="28"/>
          <w:szCs w:val="28"/>
        </w:rPr>
      </w:pPr>
      <w:r w:rsidRPr="00EC3649">
        <w:rPr>
          <w:sz w:val="28"/>
          <w:szCs w:val="28"/>
        </w:rPr>
        <w:t xml:space="preserve">Pour augmenter notre force vitale et notre résistance, il va falloir </w:t>
      </w:r>
      <w:r w:rsidRPr="00EC3649">
        <w:rPr>
          <w:b/>
          <w:bCs/>
          <w:sz w:val="28"/>
          <w:szCs w:val="28"/>
        </w:rPr>
        <w:t>manger VIVANT</w:t>
      </w:r>
      <w:r w:rsidRPr="00EC3649">
        <w:rPr>
          <w:sz w:val="28"/>
          <w:szCs w:val="28"/>
        </w:rPr>
        <w:t> !</w:t>
      </w:r>
    </w:p>
    <w:p w:rsidR="00E85A29" w:rsidRPr="00EC3649" w:rsidRDefault="00E85A29" w:rsidP="00CF7EB1">
      <w:pPr>
        <w:rPr>
          <w:sz w:val="28"/>
          <w:szCs w:val="28"/>
        </w:rPr>
      </w:pPr>
      <w:r w:rsidRPr="00EC3649">
        <w:rPr>
          <w:sz w:val="28"/>
          <w:szCs w:val="28"/>
        </w:rPr>
        <w:t>Et comme on entend tout et son contraire sur ce point, on va bien préciser de quoi il s’agit.</w:t>
      </w:r>
    </w:p>
    <w:p w:rsidR="00E85A29" w:rsidRPr="00EC3649" w:rsidRDefault="00E85A29" w:rsidP="00CF7EB1">
      <w:pPr>
        <w:rPr>
          <w:sz w:val="28"/>
          <w:szCs w:val="28"/>
        </w:rPr>
      </w:pPr>
    </w:p>
    <w:p w:rsidR="00E85A29" w:rsidRPr="00EC3649" w:rsidRDefault="00E85A29" w:rsidP="00CF7EB1">
      <w:pPr>
        <w:rPr>
          <w:sz w:val="28"/>
          <w:szCs w:val="28"/>
        </w:rPr>
      </w:pPr>
      <w:r w:rsidRPr="00EC3649">
        <w:rPr>
          <w:sz w:val="28"/>
          <w:szCs w:val="28"/>
        </w:rPr>
        <w:t xml:space="preserve">Le JING n’est pas </w:t>
      </w:r>
      <w:r w:rsidR="00E93F95" w:rsidRPr="00EC3649">
        <w:rPr>
          <w:sz w:val="28"/>
          <w:szCs w:val="28"/>
        </w:rPr>
        <w:t>uniquement un trésor humain</w:t>
      </w:r>
      <w:r w:rsidRPr="00EC3649">
        <w:rPr>
          <w:sz w:val="28"/>
          <w:szCs w:val="28"/>
        </w:rPr>
        <w:t xml:space="preserve"> ; tout l’univers du vivant le possède. Et le principe va être très simple, pour nourrir son JING et son QI, l’homme va aller se nourrir de JING extérieur, trouvé dans la nature… auprès du règne animal et végétal. </w:t>
      </w:r>
    </w:p>
    <w:p w:rsidR="00CC4675" w:rsidRPr="00EC3649" w:rsidRDefault="00CC4675" w:rsidP="00CF7EB1">
      <w:pPr>
        <w:rPr>
          <w:sz w:val="28"/>
          <w:szCs w:val="28"/>
        </w:rPr>
      </w:pPr>
    </w:p>
    <w:p w:rsidR="00E85A29" w:rsidRPr="00EC3649" w:rsidRDefault="00E85A29" w:rsidP="00CF7EB1">
      <w:pPr>
        <w:rPr>
          <w:sz w:val="28"/>
          <w:szCs w:val="28"/>
        </w:rPr>
      </w:pPr>
      <w:r w:rsidRPr="00EC3649">
        <w:rPr>
          <w:sz w:val="28"/>
          <w:szCs w:val="28"/>
        </w:rPr>
        <w:t xml:space="preserve">Je ne vais pas pouvoir vous écrire </w:t>
      </w:r>
      <w:r w:rsidR="00F020E1" w:rsidRPr="00EC3649">
        <w:rPr>
          <w:sz w:val="28"/>
          <w:szCs w:val="28"/>
        </w:rPr>
        <w:t>une thèse</w:t>
      </w:r>
      <w:r w:rsidRPr="00EC3649">
        <w:rPr>
          <w:sz w:val="28"/>
          <w:szCs w:val="28"/>
        </w:rPr>
        <w:t xml:space="preserve"> </w:t>
      </w:r>
      <w:r w:rsidR="00E93F95" w:rsidRPr="00EC3649">
        <w:rPr>
          <w:sz w:val="28"/>
          <w:szCs w:val="28"/>
        </w:rPr>
        <w:t>et</w:t>
      </w:r>
      <w:r w:rsidRPr="00EC3649">
        <w:rPr>
          <w:sz w:val="28"/>
          <w:szCs w:val="28"/>
        </w:rPr>
        <w:t xml:space="preserve"> faire vite alors déjà avec ces quelques principes, si vous suivez </w:t>
      </w:r>
      <w:r w:rsidR="00E8179D" w:rsidRPr="00EC3649">
        <w:rPr>
          <w:sz w:val="28"/>
          <w:szCs w:val="28"/>
        </w:rPr>
        <w:t>c</w:t>
      </w:r>
      <w:r w:rsidRPr="00EC3649">
        <w:rPr>
          <w:sz w:val="28"/>
          <w:szCs w:val="28"/>
        </w:rPr>
        <w:t xml:space="preserve">es conseils, </w:t>
      </w:r>
      <w:r w:rsidR="00E8179D" w:rsidRPr="00EC3649">
        <w:rPr>
          <w:sz w:val="28"/>
          <w:szCs w:val="28"/>
        </w:rPr>
        <w:t>votre cuisine aura</w:t>
      </w:r>
      <w:r w:rsidRPr="00EC3649">
        <w:rPr>
          <w:sz w:val="28"/>
          <w:szCs w:val="28"/>
        </w:rPr>
        <w:t xml:space="preserve"> un sacré coup d’avance sur ce </w:t>
      </w:r>
      <w:r w:rsidR="00F020E1" w:rsidRPr="00EC3649">
        <w:rPr>
          <w:sz w:val="28"/>
          <w:szCs w:val="28"/>
        </w:rPr>
        <w:t>terrible</w:t>
      </w:r>
      <w:r w:rsidRPr="00EC3649">
        <w:rPr>
          <w:sz w:val="28"/>
          <w:szCs w:val="28"/>
        </w:rPr>
        <w:t xml:space="preserve"> virus !</w:t>
      </w:r>
    </w:p>
    <w:p w:rsidR="004F7546" w:rsidRPr="00EC3649" w:rsidRDefault="004F7546" w:rsidP="00CF7EB1">
      <w:pPr>
        <w:rPr>
          <w:sz w:val="28"/>
          <w:szCs w:val="28"/>
        </w:rPr>
      </w:pPr>
    </w:p>
    <w:p w:rsidR="00E85A29" w:rsidRPr="00EC3649" w:rsidRDefault="009A7F81" w:rsidP="00CF7EB1">
      <w:pPr>
        <w:rPr>
          <w:sz w:val="28"/>
          <w:szCs w:val="28"/>
          <w:u w:val="single"/>
        </w:rPr>
      </w:pPr>
      <w:r w:rsidRPr="00EC3649">
        <w:rPr>
          <w:sz w:val="28"/>
          <w:szCs w:val="28"/>
          <w:u w:val="single"/>
        </w:rPr>
        <w:t>Règles d’approvisionnement :</w:t>
      </w:r>
    </w:p>
    <w:p w:rsidR="009A7F81" w:rsidRPr="00EC3649" w:rsidRDefault="009A7F81" w:rsidP="00CF7EB1">
      <w:pPr>
        <w:rPr>
          <w:b/>
          <w:bCs/>
          <w:sz w:val="28"/>
          <w:szCs w:val="28"/>
        </w:rPr>
      </w:pPr>
      <w:r w:rsidRPr="00EC3649">
        <w:rPr>
          <w:b/>
          <w:bCs/>
          <w:sz w:val="28"/>
          <w:szCs w:val="28"/>
        </w:rPr>
        <w:t xml:space="preserve">L’énergie vitale décroit en fonction du type de culture. </w:t>
      </w:r>
    </w:p>
    <w:p w:rsidR="009A7F81" w:rsidRPr="00EC3649" w:rsidRDefault="009A7F81" w:rsidP="00CF7EB1">
      <w:pPr>
        <w:rPr>
          <w:b/>
          <w:bCs/>
          <w:sz w:val="28"/>
          <w:szCs w:val="28"/>
        </w:rPr>
      </w:pPr>
      <w:r w:rsidRPr="00EC3649">
        <w:rPr>
          <w:b/>
          <w:bCs/>
          <w:sz w:val="28"/>
          <w:szCs w:val="28"/>
        </w:rPr>
        <w:t>SAUVAGE &gt; BIODYNAMIQUE &gt; BIOLOGIQUE &gt; RAISONNE &gt; CONVENTIONNEL &gt; HORS SOL</w:t>
      </w:r>
    </w:p>
    <w:p w:rsidR="009A7F81" w:rsidRPr="00EC3649" w:rsidRDefault="009A7F81" w:rsidP="00CF7EB1">
      <w:pPr>
        <w:rPr>
          <w:sz w:val="28"/>
          <w:szCs w:val="28"/>
        </w:rPr>
      </w:pPr>
      <w:r w:rsidRPr="00EC3649">
        <w:rPr>
          <w:sz w:val="28"/>
          <w:szCs w:val="28"/>
        </w:rPr>
        <w:t xml:space="preserve">Donc achetez sauvage </w:t>
      </w:r>
      <w:r w:rsidR="000C3CDF" w:rsidRPr="00EC3649">
        <w:rPr>
          <w:sz w:val="28"/>
          <w:szCs w:val="28"/>
        </w:rPr>
        <w:t xml:space="preserve">car </w:t>
      </w:r>
      <w:r w:rsidRPr="00EC3649">
        <w:rPr>
          <w:sz w:val="28"/>
          <w:szCs w:val="28"/>
        </w:rPr>
        <w:t>c’est le to</w:t>
      </w:r>
      <w:r w:rsidR="000C3CDF" w:rsidRPr="00EC3649">
        <w:rPr>
          <w:sz w:val="28"/>
          <w:szCs w:val="28"/>
        </w:rPr>
        <w:t>p.</w:t>
      </w:r>
      <w:r w:rsidRPr="00EC3649">
        <w:rPr>
          <w:sz w:val="28"/>
          <w:szCs w:val="28"/>
        </w:rPr>
        <w:t xml:space="preserve"> </w:t>
      </w:r>
      <w:r w:rsidR="000C3CDF" w:rsidRPr="00EC3649">
        <w:rPr>
          <w:sz w:val="28"/>
          <w:szCs w:val="28"/>
        </w:rPr>
        <w:t>C</w:t>
      </w:r>
      <w:r w:rsidRPr="00EC3649">
        <w:rPr>
          <w:sz w:val="28"/>
          <w:szCs w:val="28"/>
        </w:rPr>
        <w:t xml:space="preserve">’est plus la période du gibier donc </w:t>
      </w:r>
      <w:r w:rsidR="000C3CDF" w:rsidRPr="00EC3649">
        <w:rPr>
          <w:sz w:val="28"/>
          <w:szCs w:val="28"/>
        </w:rPr>
        <w:t xml:space="preserve">on ira </w:t>
      </w:r>
      <w:r w:rsidRPr="00EC3649">
        <w:rPr>
          <w:sz w:val="28"/>
          <w:szCs w:val="28"/>
        </w:rPr>
        <w:t xml:space="preserve">plutôt </w:t>
      </w:r>
      <w:r w:rsidR="000C3CDF" w:rsidRPr="00EC3649">
        <w:rPr>
          <w:sz w:val="28"/>
          <w:szCs w:val="28"/>
        </w:rPr>
        <w:t xml:space="preserve">chercher </w:t>
      </w:r>
      <w:r w:rsidRPr="00EC3649">
        <w:rPr>
          <w:sz w:val="28"/>
          <w:szCs w:val="28"/>
        </w:rPr>
        <w:t xml:space="preserve">des produits de la mer </w:t>
      </w:r>
      <w:r w:rsidR="00E8179D" w:rsidRPr="00EC3649">
        <w:rPr>
          <w:sz w:val="28"/>
          <w:szCs w:val="28"/>
        </w:rPr>
        <w:t xml:space="preserve">(je crois que la pêche </w:t>
      </w:r>
      <w:r w:rsidR="00F020E1" w:rsidRPr="00EC3649">
        <w:rPr>
          <w:sz w:val="28"/>
          <w:szCs w:val="28"/>
        </w:rPr>
        <w:t xml:space="preserve">est </w:t>
      </w:r>
      <w:r w:rsidR="00E8179D" w:rsidRPr="00EC3649">
        <w:rPr>
          <w:sz w:val="28"/>
          <w:szCs w:val="28"/>
        </w:rPr>
        <w:t xml:space="preserve">réduite </w:t>
      </w:r>
      <w:r w:rsidR="00F020E1" w:rsidRPr="00EC3649">
        <w:rPr>
          <w:sz w:val="28"/>
          <w:szCs w:val="28"/>
        </w:rPr>
        <w:t xml:space="preserve">mais </w:t>
      </w:r>
      <w:r w:rsidR="00E8179D" w:rsidRPr="00EC3649">
        <w:rPr>
          <w:sz w:val="28"/>
          <w:szCs w:val="28"/>
        </w:rPr>
        <w:t xml:space="preserve">fonctionne toujours) </w:t>
      </w:r>
      <w:r w:rsidR="000C3CDF" w:rsidRPr="00EC3649">
        <w:rPr>
          <w:sz w:val="28"/>
          <w:szCs w:val="28"/>
        </w:rPr>
        <w:t>ou</w:t>
      </w:r>
      <w:r w:rsidRPr="00EC3649">
        <w:rPr>
          <w:sz w:val="28"/>
          <w:szCs w:val="28"/>
        </w:rPr>
        <w:t xml:space="preserve"> on essaie de trouver de l’ail des ours </w:t>
      </w:r>
      <w:r w:rsidR="00E8179D" w:rsidRPr="00EC3649">
        <w:rPr>
          <w:sz w:val="28"/>
          <w:szCs w:val="28"/>
        </w:rPr>
        <w:t>de</w:t>
      </w:r>
      <w:r w:rsidRPr="00EC3649">
        <w:rPr>
          <w:sz w:val="28"/>
          <w:szCs w:val="28"/>
        </w:rPr>
        <w:t xml:space="preserve"> forêt</w:t>
      </w:r>
      <w:r w:rsidR="004F7546" w:rsidRPr="00EC3649">
        <w:rPr>
          <w:sz w:val="28"/>
          <w:szCs w:val="28"/>
        </w:rPr>
        <w:t xml:space="preserve"> par exemple</w:t>
      </w:r>
      <w:r w:rsidR="00E8179D" w:rsidRPr="00EC3649">
        <w:rPr>
          <w:sz w:val="28"/>
          <w:szCs w:val="28"/>
        </w:rPr>
        <w:t>.</w:t>
      </w:r>
    </w:p>
    <w:p w:rsidR="009A7F81" w:rsidRPr="00EC3649" w:rsidRDefault="009A7F81" w:rsidP="00CF7EB1">
      <w:pPr>
        <w:rPr>
          <w:sz w:val="28"/>
          <w:szCs w:val="28"/>
        </w:rPr>
      </w:pPr>
      <w:r w:rsidRPr="00EC3649">
        <w:rPr>
          <w:sz w:val="28"/>
          <w:szCs w:val="28"/>
        </w:rPr>
        <w:t xml:space="preserve">Si ce n’est pas possible on achète des produits en biodynamie ou biologiques au maximum !!!! </w:t>
      </w:r>
    </w:p>
    <w:p w:rsidR="009A7F81" w:rsidRPr="00EC3649" w:rsidRDefault="00E8179D" w:rsidP="00CF7EB1">
      <w:pPr>
        <w:rPr>
          <w:sz w:val="28"/>
          <w:szCs w:val="28"/>
        </w:rPr>
      </w:pPr>
      <w:r w:rsidRPr="00EC3649">
        <w:rPr>
          <w:sz w:val="28"/>
          <w:szCs w:val="28"/>
        </w:rPr>
        <w:t xml:space="preserve">On privilégiera le </w:t>
      </w:r>
      <w:r w:rsidR="004F7546" w:rsidRPr="00EC3649">
        <w:rPr>
          <w:sz w:val="28"/>
          <w:szCs w:val="28"/>
        </w:rPr>
        <w:t>locavor car le temps écoulé entre le ramassage/ la cueillette et la consommation sera plus court</w:t>
      </w:r>
      <w:r w:rsidR="000C3CDF" w:rsidRPr="00EC3649">
        <w:rPr>
          <w:sz w:val="28"/>
          <w:szCs w:val="28"/>
        </w:rPr>
        <w:t xml:space="preserve"> et du coup l’énergie JING plus élevée</w:t>
      </w:r>
      <w:r w:rsidR="004F7546" w:rsidRPr="00EC3649">
        <w:rPr>
          <w:sz w:val="28"/>
          <w:szCs w:val="28"/>
        </w:rPr>
        <w:t>.</w:t>
      </w:r>
    </w:p>
    <w:p w:rsidR="006E6B59" w:rsidRPr="00EC3649" w:rsidRDefault="006E6B59" w:rsidP="00CF7EB1">
      <w:pPr>
        <w:rPr>
          <w:sz w:val="28"/>
          <w:szCs w:val="28"/>
        </w:rPr>
      </w:pPr>
    </w:p>
    <w:p w:rsidR="006E6B59" w:rsidRPr="00EC3649" w:rsidRDefault="006E6B59" w:rsidP="006E6B59">
      <w:pPr>
        <w:rPr>
          <w:sz w:val="28"/>
          <w:szCs w:val="28"/>
          <w:u w:val="single"/>
        </w:rPr>
      </w:pPr>
      <w:r w:rsidRPr="00EC3649">
        <w:rPr>
          <w:sz w:val="28"/>
          <w:szCs w:val="28"/>
          <w:u w:val="single"/>
        </w:rPr>
        <w:t>Règle de répartitions :</w:t>
      </w:r>
    </w:p>
    <w:p w:rsidR="004F7546" w:rsidRPr="00EC3649" w:rsidRDefault="00E8179D" w:rsidP="00CF7EB1">
      <w:pPr>
        <w:rPr>
          <w:sz w:val="28"/>
          <w:szCs w:val="28"/>
        </w:rPr>
      </w:pPr>
      <w:r w:rsidRPr="00EC3649">
        <w:rPr>
          <w:sz w:val="28"/>
          <w:szCs w:val="28"/>
        </w:rPr>
        <w:t>Sans</w:t>
      </w:r>
      <w:r w:rsidR="004F7546" w:rsidRPr="00EC3649">
        <w:rPr>
          <w:sz w:val="28"/>
          <w:szCs w:val="28"/>
        </w:rPr>
        <w:t xml:space="preserve"> néglige</w:t>
      </w:r>
      <w:r w:rsidRPr="00EC3649">
        <w:rPr>
          <w:sz w:val="28"/>
          <w:szCs w:val="28"/>
        </w:rPr>
        <w:t>r</w:t>
      </w:r>
      <w:r w:rsidR="004F7546" w:rsidRPr="00EC3649">
        <w:rPr>
          <w:sz w:val="28"/>
          <w:szCs w:val="28"/>
        </w:rPr>
        <w:t xml:space="preserve"> les céréales (pas trop quand même surtout le soi</w:t>
      </w:r>
      <w:r w:rsidR="006E6B59" w:rsidRPr="00EC3649">
        <w:rPr>
          <w:sz w:val="28"/>
          <w:szCs w:val="28"/>
        </w:rPr>
        <w:t>r</w:t>
      </w:r>
      <w:r w:rsidR="004F7546" w:rsidRPr="00EC3649">
        <w:rPr>
          <w:sz w:val="28"/>
          <w:szCs w:val="28"/>
        </w:rPr>
        <w:t xml:space="preserve">, je sais </w:t>
      </w:r>
      <w:r w:rsidRPr="00EC3649">
        <w:rPr>
          <w:sz w:val="28"/>
          <w:szCs w:val="28"/>
        </w:rPr>
        <w:t>les clients</w:t>
      </w:r>
      <w:r w:rsidR="004F7546" w:rsidRPr="00EC3649">
        <w:rPr>
          <w:sz w:val="28"/>
          <w:szCs w:val="28"/>
        </w:rPr>
        <w:t xml:space="preserve"> </w:t>
      </w:r>
      <w:r w:rsidRPr="00EC3649">
        <w:rPr>
          <w:sz w:val="28"/>
          <w:szCs w:val="28"/>
        </w:rPr>
        <w:t>ont</w:t>
      </w:r>
      <w:r w:rsidR="004F7546" w:rsidRPr="00EC3649">
        <w:rPr>
          <w:sz w:val="28"/>
          <w:szCs w:val="28"/>
        </w:rPr>
        <w:t xml:space="preserve"> </w:t>
      </w:r>
      <w:r w:rsidR="006E6B59" w:rsidRPr="00EC3649">
        <w:rPr>
          <w:sz w:val="28"/>
          <w:szCs w:val="28"/>
        </w:rPr>
        <w:t>vidé les rayons</w:t>
      </w:r>
      <w:r w:rsidR="004F7546" w:rsidRPr="00EC3649">
        <w:rPr>
          <w:sz w:val="28"/>
          <w:szCs w:val="28"/>
        </w:rPr>
        <w:t xml:space="preserve"> de pâtes…) ni les légumineuses (protéines végétales qui vont bien nous aider </w:t>
      </w:r>
      <w:r w:rsidRPr="00EC3649">
        <w:rPr>
          <w:sz w:val="28"/>
          <w:szCs w:val="28"/>
        </w:rPr>
        <w:t>pour l’offre vegan ou végétarienne), on</w:t>
      </w:r>
      <w:r w:rsidR="004F7546" w:rsidRPr="00EC3649">
        <w:rPr>
          <w:sz w:val="28"/>
          <w:szCs w:val="28"/>
        </w:rPr>
        <w:t xml:space="preserve"> favorise</w:t>
      </w:r>
      <w:r w:rsidRPr="00EC3649">
        <w:rPr>
          <w:sz w:val="28"/>
          <w:szCs w:val="28"/>
        </w:rPr>
        <w:t>ra néanmoins</w:t>
      </w:r>
      <w:r w:rsidR="004F7546" w:rsidRPr="00EC3649">
        <w:rPr>
          <w:sz w:val="28"/>
          <w:szCs w:val="28"/>
        </w:rPr>
        <w:t xml:space="preserve"> les légumes et les protéines animales (raisonnablement comme toujours, mais sachez que même les moines zen en proposaient aux malades dans les temples).</w:t>
      </w:r>
    </w:p>
    <w:p w:rsidR="00430925" w:rsidRPr="00EC3649" w:rsidRDefault="00430925" w:rsidP="00CF7EB1">
      <w:pPr>
        <w:rPr>
          <w:sz w:val="28"/>
          <w:szCs w:val="28"/>
        </w:rPr>
      </w:pPr>
    </w:p>
    <w:p w:rsidR="00430925" w:rsidRPr="00EC3649" w:rsidRDefault="00430925" w:rsidP="00430925">
      <w:pPr>
        <w:jc w:val="center"/>
        <w:rPr>
          <w:sz w:val="28"/>
          <w:szCs w:val="28"/>
        </w:rPr>
      </w:pPr>
      <w:r w:rsidRPr="00EC3649">
        <w:rPr>
          <w:noProof/>
          <w:sz w:val="28"/>
          <w:szCs w:val="28"/>
          <w:lang w:eastAsia="fr-FR"/>
        </w:rPr>
        <w:drawing>
          <wp:inline distT="0" distB="0" distL="0" distR="0">
            <wp:extent cx="3566728" cy="2243270"/>
            <wp:effectExtent l="0" t="0" r="2540" b="5080"/>
            <wp:docPr id="2" name="Image 2" descr="Une image contenant anima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3-19 à 21.39.53.png"/>
                    <pic:cNvPicPr/>
                  </pic:nvPicPr>
                  <pic:blipFill>
                    <a:blip r:embed="rId9">
                      <a:extLst>
                        <a:ext uri="{28A0092B-C50C-407E-A947-70E740481C1C}">
                          <a14:useLocalDpi xmlns:a14="http://schemas.microsoft.com/office/drawing/2010/main" val="0"/>
                        </a:ext>
                      </a:extLst>
                    </a:blip>
                    <a:stretch>
                      <a:fillRect/>
                    </a:stretch>
                  </pic:blipFill>
                  <pic:spPr>
                    <a:xfrm>
                      <a:off x="0" y="0"/>
                      <a:ext cx="3566728" cy="2243270"/>
                    </a:xfrm>
                    <a:prstGeom prst="rect">
                      <a:avLst/>
                    </a:prstGeom>
                  </pic:spPr>
                </pic:pic>
              </a:graphicData>
            </a:graphic>
          </wp:inline>
        </w:drawing>
      </w:r>
    </w:p>
    <w:p w:rsidR="004F7546" w:rsidRPr="00EC3649" w:rsidRDefault="00E8179D" w:rsidP="00E8179D">
      <w:pPr>
        <w:ind w:left="1416" w:firstLine="708"/>
        <w:rPr>
          <w:sz w:val="20"/>
          <w:szCs w:val="20"/>
        </w:rPr>
      </w:pPr>
      <w:r w:rsidRPr="00EC3649">
        <w:rPr>
          <w:sz w:val="20"/>
          <w:szCs w:val="20"/>
        </w:rPr>
        <w:t>Quelques idées de proportions…</w:t>
      </w:r>
    </w:p>
    <w:p w:rsidR="00E8179D" w:rsidRPr="00EC3649" w:rsidRDefault="00E8179D" w:rsidP="00CF7EB1">
      <w:pPr>
        <w:rPr>
          <w:sz w:val="28"/>
          <w:szCs w:val="28"/>
          <w:u w:val="single"/>
        </w:rPr>
      </w:pPr>
    </w:p>
    <w:p w:rsidR="009A7F81" w:rsidRPr="00EC3649" w:rsidRDefault="009A7F81" w:rsidP="00CF7EB1">
      <w:pPr>
        <w:rPr>
          <w:sz w:val="28"/>
          <w:szCs w:val="28"/>
          <w:u w:val="single"/>
        </w:rPr>
      </w:pPr>
      <w:r w:rsidRPr="00EC3649">
        <w:rPr>
          <w:sz w:val="28"/>
          <w:szCs w:val="28"/>
          <w:u w:val="single"/>
        </w:rPr>
        <w:t>Règle de conservation :</w:t>
      </w:r>
    </w:p>
    <w:p w:rsidR="009A7F81" w:rsidRPr="00EC3649" w:rsidRDefault="009A7F81" w:rsidP="00CF7EB1">
      <w:pPr>
        <w:rPr>
          <w:sz w:val="28"/>
          <w:szCs w:val="28"/>
        </w:rPr>
      </w:pPr>
      <w:r w:rsidRPr="00EC3649">
        <w:rPr>
          <w:sz w:val="28"/>
          <w:szCs w:val="28"/>
        </w:rPr>
        <w:t>On évite les conserves (</w:t>
      </w:r>
      <w:r w:rsidR="00E8179D" w:rsidRPr="00EC3649">
        <w:rPr>
          <w:sz w:val="28"/>
          <w:szCs w:val="28"/>
        </w:rPr>
        <w:t>les clients</w:t>
      </w:r>
      <w:r w:rsidRPr="00EC3649">
        <w:rPr>
          <w:sz w:val="28"/>
          <w:szCs w:val="28"/>
        </w:rPr>
        <w:t xml:space="preserve"> </w:t>
      </w:r>
      <w:r w:rsidR="00E8179D" w:rsidRPr="00EC3649">
        <w:rPr>
          <w:sz w:val="28"/>
          <w:szCs w:val="28"/>
        </w:rPr>
        <w:t>ont</w:t>
      </w:r>
      <w:r w:rsidRPr="00EC3649">
        <w:rPr>
          <w:sz w:val="28"/>
          <w:szCs w:val="28"/>
        </w:rPr>
        <w:t xml:space="preserve"> fait des stocks de guerre </w:t>
      </w:r>
      <w:r w:rsidR="00E8179D" w:rsidRPr="00EC3649">
        <w:rPr>
          <w:sz w:val="28"/>
          <w:szCs w:val="28"/>
        </w:rPr>
        <w:t>ce qui ne</w:t>
      </w:r>
      <w:r w:rsidR="005E6938" w:rsidRPr="00EC3649">
        <w:rPr>
          <w:sz w:val="28"/>
          <w:szCs w:val="28"/>
        </w:rPr>
        <w:t xml:space="preserve"> va pas</w:t>
      </w:r>
      <w:r w:rsidRPr="00EC3649">
        <w:rPr>
          <w:sz w:val="28"/>
          <w:szCs w:val="28"/>
        </w:rPr>
        <w:t xml:space="preserve"> franchement </w:t>
      </w:r>
      <w:r w:rsidR="00E8179D" w:rsidRPr="00EC3649">
        <w:rPr>
          <w:sz w:val="28"/>
          <w:szCs w:val="28"/>
        </w:rPr>
        <w:t>les</w:t>
      </w:r>
      <w:r w:rsidRPr="00EC3649">
        <w:rPr>
          <w:sz w:val="28"/>
          <w:szCs w:val="28"/>
        </w:rPr>
        <w:t xml:space="preserve"> aider pour notre sujet du jour) et le congelé</w:t>
      </w:r>
      <w:r w:rsidR="00430925" w:rsidRPr="00EC3649">
        <w:rPr>
          <w:sz w:val="28"/>
          <w:szCs w:val="28"/>
        </w:rPr>
        <w:t xml:space="preserve">, </w:t>
      </w:r>
      <w:r w:rsidR="00EC176A" w:rsidRPr="00EC3649">
        <w:rPr>
          <w:sz w:val="28"/>
          <w:szCs w:val="28"/>
        </w:rPr>
        <w:t xml:space="preserve">du coup on </w:t>
      </w:r>
      <w:r w:rsidR="00F020E1" w:rsidRPr="00EC3649">
        <w:rPr>
          <w:sz w:val="28"/>
          <w:szCs w:val="28"/>
        </w:rPr>
        <w:t>offre</w:t>
      </w:r>
      <w:r w:rsidR="00EC176A" w:rsidRPr="00EC3649">
        <w:rPr>
          <w:sz w:val="28"/>
          <w:szCs w:val="28"/>
        </w:rPr>
        <w:t xml:space="preserve"> du 100% </w:t>
      </w:r>
      <w:r w:rsidR="00430925" w:rsidRPr="00EC3649">
        <w:rPr>
          <w:sz w:val="28"/>
          <w:szCs w:val="28"/>
        </w:rPr>
        <w:t>frais.</w:t>
      </w:r>
    </w:p>
    <w:p w:rsidR="00775B37" w:rsidRPr="00EC3649" w:rsidRDefault="009A7F81" w:rsidP="00EC176A">
      <w:pPr>
        <w:rPr>
          <w:sz w:val="28"/>
          <w:szCs w:val="28"/>
        </w:rPr>
      </w:pPr>
      <w:r w:rsidRPr="00EC3649">
        <w:rPr>
          <w:sz w:val="28"/>
          <w:szCs w:val="28"/>
        </w:rPr>
        <w:t xml:space="preserve">On </w:t>
      </w:r>
      <w:r w:rsidR="00EC176A" w:rsidRPr="00EC3649">
        <w:rPr>
          <w:sz w:val="28"/>
          <w:szCs w:val="28"/>
        </w:rPr>
        <w:t>leur</w:t>
      </w:r>
      <w:r w:rsidRPr="00EC3649">
        <w:rPr>
          <w:sz w:val="28"/>
          <w:szCs w:val="28"/>
        </w:rPr>
        <w:t xml:space="preserve"> demande de sortir le moins possible </w:t>
      </w:r>
      <w:r w:rsidR="00EC176A" w:rsidRPr="00EC3649">
        <w:rPr>
          <w:sz w:val="28"/>
          <w:szCs w:val="28"/>
        </w:rPr>
        <w:t>alors pour eux c’est difficile de s’approvisionner de cette manière</w:t>
      </w:r>
      <w:r w:rsidRPr="00EC3649">
        <w:rPr>
          <w:sz w:val="28"/>
          <w:szCs w:val="28"/>
        </w:rPr>
        <w:t xml:space="preserve">. </w:t>
      </w:r>
      <w:r w:rsidR="00EC176A" w:rsidRPr="00EC3649">
        <w:rPr>
          <w:sz w:val="28"/>
          <w:szCs w:val="28"/>
        </w:rPr>
        <w:t>D’où le rôle à jouer pour les restaurateurs aujourd’hui.</w:t>
      </w:r>
    </w:p>
    <w:p w:rsidR="00D73459" w:rsidRPr="00EC3649" w:rsidRDefault="00D73459" w:rsidP="00CF7EB1">
      <w:pPr>
        <w:rPr>
          <w:sz w:val="28"/>
          <w:szCs w:val="28"/>
          <w:u w:val="single"/>
        </w:rPr>
      </w:pPr>
    </w:p>
    <w:p w:rsidR="009A7F81" w:rsidRPr="00EC3649" w:rsidRDefault="009A7F81" w:rsidP="00CF7EB1">
      <w:pPr>
        <w:rPr>
          <w:sz w:val="28"/>
          <w:szCs w:val="28"/>
          <w:u w:val="single"/>
        </w:rPr>
      </w:pPr>
      <w:r w:rsidRPr="00EC3649">
        <w:rPr>
          <w:sz w:val="28"/>
          <w:szCs w:val="28"/>
          <w:u w:val="single"/>
        </w:rPr>
        <w:t>Règle de cuisson :</w:t>
      </w:r>
    </w:p>
    <w:p w:rsidR="009A7F81" w:rsidRPr="00EC3649" w:rsidRDefault="009A7F81" w:rsidP="00E93F95">
      <w:pPr>
        <w:rPr>
          <w:sz w:val="28"/>
          <w:szCs w:val="28"/>
        </w:rPr>
      </w:pPr>
      <w:r w:rsidRPr="00EC3649">
        <w:rPr>
          <w:sz w:val="28"/>
          <w:szCs w:val="28"/>
        </w:rPr>
        <w:t>On prépare (</w:t>
      </w:r>
      <w:r w:rsidR="004F7546" w:rsidRPr="00EC3649">
        <w:rPr>
          <w:sz w:val="28"/>
          <w:szCs w:val="28"/>
        </w:rPr>
        <w:t xml:space="preserve">lavage, </w:t>
      </w:r>
      <w:r w:rsidRPr="00EC3649">
        <w:rPr>
          <w:sz w:val="28"/>
          <w:szCs w:val="28"/>
        </w:rPr>
        <w:t xml:space="preserve">découpe) et on cuit ses aliments au dernier moment. </w:t>
      </w:r>
      <w:r w:rsidR="00E93F95" w:rsidRPr="00EC3649">
        <w:rPr>
          <w:sz w:val="28"/>
          <w:szCs w:val="28"/>
        </w:rPr>
        <w:t>Car un aliment cuit perdra bien plus vite son énergie qu’un aliment cru. Donc p</w:t>
      </w:r>
      <w:r w:rsidR="0071430E" w:rsidRPr="00EC3649">
        <w:rPr>
          <w:sz w:val="28"/>
          <w:szCs w:val="28"/>
        </w:rPr>
        <w:t>réparer à l’avance, congel</w:t>
      </w:r>
      <w:r w:rsidR="004F7546" w:rsidRPr="00EC3649">
        <w:rPr>
          <w:sz w:val="28"/>
          <w:szCs w:val="28"/>
        </w:rPr>
        <w:t>er</w:t>
      </w:r>
      <w:r w:rsidR="0071430E" w:rsidRPr="00EC3649">
        <w:rPr>
          <w:sz w:val="28"/>
          <w:szCs w:val="28"/>
        </w:rPr>
        <w:t xml:space="preserve"> et réchauffer est une fausse bonne idée</w:t>
      </w:r>
      <w:r w:rsidR="004F7546" w:rsidRPr="00EC3649">
        <w:rPr>
          <w:sz w:val="28"/>
          <w:szCs w:val="28"/>
        </w:rPr>
        <w:t xml:space="preserve"> même en fait-maison</w:t>
      </w:r>
      <w:r w:rsidR="0071430E" w:rsidRPr="00EC3649">
        <w:rPr>
          <w:sz w:val="28"/>
          <w:szCs w:val="28"/>
        </w:rPr>
        <w:t xml:space="preserve"> (surtout au micro-onde qui tue littéralement toute forme d’énergie)</w:t>
      </w:r>
      <w:r w:rsidR="004F7546" w:rsidRPr="00EC3649">
        <w:rPr>
          <w:sz w:val="28"/>
          <w:szCs w:val="28"/>
        </w:rPr>
        <w:t xml:space="preserve">. </w:t>
      </w:r>
      <w:r w:rsidR="00EC176A" w:rsidRPr="00EC3649">
        <w:rPr>
          <w:sz w:val="28"/>
          <w:szCs w:val="28"/>
        </w:rPr>
        <w:t>Ca, les clients doivent le savoir… il faut le leur dire.</w:t>
      </w:r>
    </w:p>
    <w:p w:rsidR="009A7F81" w:rsidRPr="00EC3649" w:rsidRDefault="00E93F95" w:rsidP="00CF7EB1">
      <w:pPr>
        <w:rPr>
          <w:sz w:val="28"/>
          <w:szCs w:val="28"/>
        </w:rPr>
      </w:pPr>
      <w:r w:rsidRPr="00EC3649">
        <w:rPr>
          <w:sz w:val="28"/>
          <w:szCs w:val="28"/>
        </w:rPr>
        <w:t>Comme c’est presque toujours le cas en cuisine asiatique, o</w:t>
      </w:r>
      <w:r w:rsidR="004F7546" w:rsidRPr="00EC3649">
        <w:rPr>
          <w:sz w:val="28"/>
          <w:szCs w:val="28"/>
        </w:rPr>
        <w:t xml:space="preserve">n préférera une découpe fine et cuisson rapide </w:t>
      </w:r>
      <w:r w:rsidRPr="00EC3649">
        <w:rPr>
          <w:sz w:val="28"/>
          <w:szCs w:val="28"/>
        </w:rPr>
        <w:t xml:space="preserve">(ex : wok) </w:t>
      </w:r>
      <w:r w:rsidR="004F7546" w:rsidRPr="00EC3649">
        <w:rPr>
          <w:sz w:val="28"/>
          <w:szCs w:val="28"/>
        </w:rPr>
        <w:t>à une découpe grossière et cuisson longue</w:t>
      </w:r>
      <w:r w:rsidRPr="00EC3649">
        <w:rPr>
          <w:sz w:val="28"/>
          <w:szCs w:val="28"/>
        </w:rPr>
        <w:t xml:space="preserve"> (ex : mijoté)</w:t>
      </w:r>
      <w:r w:rsidR="004F7546" w:rsidRPr="00EC3649">
        <w:rPr>
          <w:sz w:val="28"/>
          <w:szCs w:val="28"/>
        </w:rPr>
        <w:t>.</w:t>
      </w:r>
    </w:p>
    <w:p w:rsidR="00E93F95" w:rsidRPr="00EC3649" w:rsidRDefault="00E93F95" w:rsidP="00CF7EB1">
      <w:pPr>
        <w:rPr>
          <w:b/>
          <w:bCs/>
          <w:sz w:val="28"/>
          <w:szCs w:val="28"/>
        </w:rPr>
      </w:pPr>
      <w:r w:rsidRPr="00EC3649">
        <w:rPr>
          <w:b/>
          <w:bCs/>
          <w:sz w:val="28"/>
          <w:szCs w:val="28"/>
        </w:rPr>
        <w:t xml:space="preserve">ENERGIE </w:t>
      </w:r>
      <w:r w:rsidR="00C01F2D" w:rsidRPr="00EC3649">
        <w:rPr>
          <w:b/>
          <w:bCs/>
          <w:sz w:val="28"/>
          <w:szCs w:val="28"/>
        </w:rPr>
        <w:t>(</w:t>
      </w:r>
      <w:r w:rsidRPr="00EC3649">
        <w:rPr>
          <w:b/>
          <w:bCs/>
          <w:sz w:val="28"/>
          <w:szCs w:val="28"/>
        </w:rPr>
        <w:t>Cuisson rapide + Découpe fine</w:t>
      </w:r>
      <w:r w:rsidR="00C01F2D" w:rsidRPr="00EC3649">
        <w:rPr>
          <w:b/>
          <w:bCs/>
          <w:sz w:val="28"/>
          <w:szCs w:val="28"/>
        </w:rPr>
        <w:t>)</w:t>
      </w:r>
      <w:r w:rsidRPr="00EC3649">
        <w:rPr>
          <w:b/>
          <w:bCs/>
          <w:sz w:val="28"/>
          <w:szCs w:val="28"/>
        </w:rPr>
        <w:t xml:space="preserve"> &gt;&gt; ENERGIE </w:t>
      </w:r>
      <w:r w:rsidR="00C01F2D" w:rsidRPr="00EC3649">
        <w:rPr>
          <w:b/>
          <w:bCs/>
          <w:sz w:val="28"/>
          <w:szCs w:val="28"/>
        </w:rPr>
        <w:t>(</w:t>
      </w:r>
      <w:r w:rsidRPr="00EC3649">
        <w:rPr>
          <w:b/>
          <w:bCs/>
          <w:sz w:val="28"/>
          <w:szCs w:val="28"/>
        </w:rPr>
        <w:t>Cuisson lente + Découpe Grossière</w:t>
      </w:r>
      <w:r w:rsidR="00C01F2D" w:rsidRPr="00EC3649">
        <w:rPr>
          <w:b/>
          <w:bCs/>
          <w:sz w:val="28"/>
          <w:szCs w:val="28"/>
        </w:rPr>
        <w:t>)</w:t>
      </w:r>
    </w:p>
    <w:p w:rsidR="00EC176A" w:rsidRPr="00EC3649" w:rsidRDefault="00F020E1" w:rsidP="00CF7EB1">
      <w:pPr>
        <w:rPr>
          <w:sz w:val="28"/>
          <w:szCs w:val="28"/>
        </w:rPr>
      </w:pPr>
      <w:r w:rsidRPr="00EC3649">
        <w:rPr>
          <w:sz w:val="28"/>
          <w:szCs w:val="28"/>
        </w:rPr>
        <w:t>Le client doit manger</w:t>
      </w:r>
      <w:r w:rsidR="006E6B59" w:rsidRPr="00EC3649">
        <w:rPr>
          <w:sz w:val="28"/>
          <w:szCs w:val="28"/>
        </w:rPr>
        <w:t xml:space="preserve"> cuit au maximum car ce qui est cru demande beaucoup d’énergie en digestion et l’énergie </w:t>
      </w:r>
      <w:r w:rsidR="000C3CDF" w:rsidRPr="00EC3649">
        <w:rPr>
          <w:sz w:val="28"/>
          <w:szCs w:val="28"/>
        </w:rPr>
        <w:t>pas question d’en perdre plus que nécessaire</w:t>
      </w:r>
      <w:r w:rsidR="006E6B59" w:rsidRPr="00EC3649">
        <w:rPr>
          <w:sz w:val="28"/>
          <w:szCs w:val="28"/>
        </w:rPr>
        <w:t xml:space="preserve">… </w:t>
      </w:r>
    </w:p>
    <w:p w:rsidR="006E6B59" w:rsidRPr="00EC3649" w:rsidRDefault="00EC176A" w:rsidP="00EC176A">
      <w:pPr>
        <w:rPr>
          <w:sz w:val="28"/>
          <w:szCs w:val="28"/>
        </w:rPr>
      </w:pPr>
      <w:r w:rsidRPr="00EC3649">
        <w:rPr>
          <w:sz w:val="28"/>
          <w:szCs w:val="28"/>
        </w:rPr>
        <w:t xml:space="preserve">Le client chez lui pourrait manger froid </w:t>
      </w:r>
      <w:r w:rsidR="000C3CDF" w:rsidRPr="00EC3649">
        <w:rPr>
          <w:sz w:val="28"/>
          <w:szCs w:val="28"/>
        </w:rPr>
        <w:t xml:space="preserve">(même si </w:t>
      </w:r>
      <w:r w:rsidRPr="00EC3649">
        <w:rPr>
          <w:sz w:val="28"/>
          <w:szCs w:val="28"/>
        </w:rPr>
        <w:t>c’est peu recommandé</w:t>
      </w:r>
      <w:r w:rsidR="000C3CDF" w:rsidRPr="00EC3649">
        <w:rPr>
          <w:sz w:val="28"/>
          <w:szCs w:val="28"/>
        </w:rPr>
        <w:t xml:space="preserve"> en cas de virus)</w:t>
      </w:r>
      <w:r w:rsidRPr="00EC3649">
        <w:rPr>
          <w:sz w:val="28"/>
          <w:szCs w:val="28"/>
        </w:rPr>
        <w:t>. Alors, il</w:t>
      </w:r>
      <w:r w:rsidR="006E6B59" w:rsidRPr="00EC3649">
        <w:rPr>
          <w:sz w:val="28"/>
          <w:szCs w:val="28"/>
        </w:rPr>
        <w:t xml:space="preserve"> cuira à l’anglaise, </w:t>
      </w:r>
      <w:r w:rsidRPr="00EC3649">
        <w:rPr>
          <w:sz w:val="28"/>
          <w:szCs w:val="28"/>
        </w:rPr>
        <w:t>ou</w:t>
      </w:r>
      <w:r w:rsidR="006E6B59" w:rsidRPr="00EC3649">
        <w:rPr>
          <w:sz w:val="28"/>
          <w:szCs w:val="28"/>
        </w:rPr>
        <w:t xml:space="preserve"> pochera rapidement </w:t>
      </w:r>
      <w:r w:rsidR="000442FD" w:rsidRPr="00EC3649">
        <w:rPr>
          <w:sz w:val="28"/>
          <w:szCs w:val="28"/>
        </w:rPr>
        <w:t xml:space="preserve">et </w:t>
      </w:r>
      <w:r w:rsidRPr="00EC3649">
        <w:rPr>
          <w:sz w:val="28"/>
          <w:szCs w:val="28"/>
        </w:rPr>
        <w:t>il</w:t>
      </w:r>
      <w:r w:rsidR="000442FD" w:rsidRPr="00EC3649">
        <w:rPr>
          <w:sz w:val="28"/>
          <w:szCs w:val="28"/>
        </w:rPr>
        <w:t xml:space="preserve"> </w:t>
      </w:r>
      <w:r w:rsidR="00430925" w:rsidRPr="00EC3649">
        <w:rPr>
          <w:sz w:val="28"/>
          <w:szCs w:val="28"/>
        </w:rPr>
        <w:t>procèdera au</w:t>
      </w:r>
      <w:r w:rsidR="000442FD" w:rsidRPr="00EC3649">
        <w:rPr>
          <w:sz w:val="28"/>
          <w:szCs w:val="28"/>
        </w:rPr>
        <w:t xml:space="preserve"> refroidissement </w:t>
      </w:r>
      <w:r w:rsidRPr="00EC3649">
        <w:rPr>
          <w:sz w:val="28"/>
          <w:szCs w:val="28"/>
        </w:rPr>
        <w:t>en évitant autant</w:t>
      </w:r>
      <w:r w:rsidR="00430925" w:rsidRPr="00EC3649">
        <w:rPr>
          <w:sz w:val="28"/>
          <w:szCs w:val="28"/>
        </w:rPr>
        <w:t xml:space="preserve"> que faire se peut</w:t>
      </w:r>
      <w:r w:rsidR="006E6B59" w:rsidRPr="00EC3649">
        <w:rPr>
          <w:sz w:val="28"/>
          <w:szCs w:val="28"/>
        </w:rPr>
        <w:t xml:space="preserve"> le</w:t>
      </w:r>
      <w:r w:rsidR="000442FD" w:rsidRPr="00EC3649">
        <w:rPr>
          <w:sz w:val="28"/>
          <w:szCs w:val="28"/>
        </w:rPr>
        <w:t xml:space="preserve"> régime</w:t>
      </w:r>
      <w:r w:rsidR="006E6B59" w:rsidRPr="00EC3649">
        <w:rPr>
          <w:sz w:val="28"/>
          <w:szCs w:val="28"/>
        </w:rPr>
        <w:t xml:space="preserve"> </w:t>
      </w:r>
      <w:r w:rsidR="00794A9D" w:rsidRPr="00EC3649">
        <w:rPr>
          <w:sz w:val="28"/>
          <w:szCs w:val="28"/>
        </w:rPr>
        <w:t>P</w:t>
      </w:r>
      <w:r w:rsidR="006E6B59" w:rsidRPr="00EC3649">
        <w:rPr>
          <w:sz w:val="28"/>
          <w:szCs w:val="28"/>
        </w:rPr>
        <w:t>al</w:t>
      </w:r>
      <w:r w:rsidR="00794A9D" w:rsidRPr="00EC3649">
        <w:rPr>
          <w:sz w:val="28"/>
          <w:szCs w:val="28"/>
        </w:rPr>
        <w:t>é</w:t>
      </w:r>
      <w:r w:rsidR="006E6B59" w:rsidRPr="00EC3649">
        <w:rPr>
          <w:sz w:val="28"/>
          <w:szCs w:val="28"/>
        </w:rPr>
        <w:t>o… et surtout les graines germées</w:t>
      </w:r>
      <w:r w:rsidR="000442FD" w:rsidRPr="00EC3649">
        <w:rPr>
          <w:sz w:val="28"/>
          <w:szCs w:val="28"/>
        </w:rPr>
        <w:t xml:space="preserve"> (très difficile à digérer)</w:t>
      </w:r>
      <w:r w:rsidR="006E6B59" w:rsidRPr="00EC3649">
        <w:rPr>
          <w:sz w:val="28"/>
          <w:szCs w:val="28"/>
        </w:rPr>
        <w:t>.</w:t>
      </w:r>
    </w:p>
    <w:p w:rsidR="00EC176A" w:rsidRPr="00EC3649" w:rsidRDefault="00EC176A" w:rsidP="00EC176A">
      <w:pPr>
        <w:rPr>
          <w:sz w:val="28"/>
          <w:szCs w:val="28"/>
        </w:rPr>
      </w:pPr>
      <w:r w:rsidRPr="00EC3649">
        <w:rPr>
          <w:sz w:val="28"/>
          <w:szCs w:val="28"/>
        </w:rPr>
        <w:t>Mais le restaurateur évitera de lui livrer un plat à consommer sans passage en réchauffe (pour des raisons liées à la propagation du virus). Pour cela, on ne préparera que du cuit, et si possible dans un packaging qui passe au four ou au bain-marie, sans quoi ce sera au client de transvaser dans un plat à la maison.</w:t>
      </w:r>
    </w:p>
    <w:p w:rsidR="004F7546" w:rsidRPr="00EC3649" w:rsidRDefault="00EC176A" w:rsidP="00EC176A">
      <w:pPr>
        <w:rPr>
          <w:sz w:val="28"/>
          <w:szCs w:val="28"/>
        </w:rPr>
      </w:pPr>
      <w:r w:rsidRPr="00EC3649">
        <w:rPr>
          <w:sz w:val="28"/>
          <w:szCs w:val="28"/>
        </w:rPr>
        <w:t>Quoi qu’il arrive, le micro-onde est à éviter et il faut bien insister là-dessus.</w:t>
      </w:r>
    </w:p>
    <w:p w:rsidR="00EC176A" w:rsidRPr="00EC3649" w:rsidRDefault="00EC176A" w:rsidP="00EC176A">
      <w:pPr>
        <w:rPr>
          <w:sz w:val="28"/>
          <w:szCs w:val="28"/>
        </w:rPr>
      </w:pPr>
    </w:p>
    <w:p w:rsidR="004F7546" w:rsidRPr="00EC3649" w:rsidRDefault="004F7546" w:rsidP="00CF7EB1">
      <w:pPr>
        <w:rPr>
          <w:sz w:val="28"/>
          <w:szCs w:val="28"/>
          <w:u w:val="single"/>
        </w:rPr>
      </w:pPr>
      <w:r w:rsidRPr="00EC3649">
        <w:rPr>
          <w:sz w:val="28"/>
          <w:szCs w:val="28"/>
          <w:u w:val="single"/>
        </w:rPr>
        <w:t>Règle de quantités :</w:t>
      </w:r>
    </w:p>
    <w:p w:rsidR="00EC176A" w:rsidRPr="00EC3649" w:rsidRDefault="004F7546" w:rsidP="00430925">
      <w:pPr>
        <w:rPr>
          <w:sz w:val="28"/>
          <w:szCs w:val="28"/>
        </w:rPr>
      </w:pPr>
      <w:r w:rsidRPr="00EC3649">
        <w:rPr>
          <w:sz w:val="28"/>
          <w:szCs w:val="28"/>
        </w:rPr>
        <w:t xml:space="preserve">Je sais que vous êtes </w:t>
      </w:r>
      <w:r w:rsidR="00EC176A" w:rsidRPr="00EC3649">
        <w:rPr>
          <w:sz w:val="28"/>
          <w:szCs w:val="28"/>
        </w:rPr>
        <w:t>généreux dans vos portions</w:t>
      </w:r>
      <w:r w:rsidR="00D73459" w:rsidRPr="00EC3649">
        <w:rPr>
          <w:sz w:val="28"/>
          <w:szCs w:val="28"/>
        </w:rPr>
        <w:t xml:space="preserve"> </w:t>
      </w:r>
      <w:r w:rsidR="00EC176A" w:rsidRPr="00EC3649">
        <w:rPr>
          <w:sz w:val="28"/>
          <w:szCs w:val="28"/>
        </w:rPr>
        <w:t xml:space="preserve">mais autant vous pouvez faire des formules </w:t>
      </w:r>
      <w:r w:rsidR="00F020E1" w:rsidRPr="00EC3649">
        <w:rPr>
          <w:sz w:val="28"/>
          <w:szCs w:val="28"/>
        </w:rPr>
        <w:t>familiales</w:t>
      </w:r>
      <w:r w:rsidR="00EC176A" w:rsidRPr="00EC3649">
        <w:rPr>
          <w:sz w:val="28"/>
          <w:szCs w:val="28"/>
        </w:rPr>
        <w:t xml:space="preserve">, </w:t>
      </w:r>
      <w:r w:rsidR="00F020E1" w:rsidRPr="00EC3649">
        <w:rPr>
          <w:sz w:val="28"/>
          <w:szCs w:val="28"/>
        </w:rPr>
        <w:t>autant il</w:t>
      </w:r>
      <w:r w:rsidR="00EC176A" w:rsidRPr="00EC3649">
        <w:rPr>
          <w:sz w:val="28"/>
          <w:szCs w:val="28"/>
        </w:rPr>
        <w:t xml:space="preserve"> est important de </w:t>
      </w:r>
      <w:r w:rsidR="00F020E1" w:rsidRPr="00EC3649">
        <w:rPr>
          <w:sz w:val="28"/>
          <w:szCs w:val="28"/>
        </w:rPr>
        <w:t>ne</w:t>
      </w:r>
      <w:r w:rsidR="00EC176A" w:rsidRPr="00EC3649">
        <w:rPr>
          <w:sz w:val="28"/>
          <w:szCs w:val="28"/>
        </w:rPr>
        <w:t xml:space="preserve"> pas trop en mettre et ce pour deux raison</w:t>
      </w:r>
      <w:r w:rsidR="00F020E1" w:rsidRPr="00EC3649">
        <w:rPr>
          <w:sz w:val="28"/>
          <w:szCs w:val="28"/>
        </w:rPr>
        <w:t> </w:t>
      </w:r>
      <w:r w:rsidR="00EC176A" w:rsidRPr="00EC3649">
        <w:rPr>
          <w:sz w:val="28"/>
          <w:szCs w:val="28"/>
        </w:rPr>
        <w:t>:</w:t>
      </w:r>
    </w:p>
    <w:p w:rsidR="00EC176A" w:rsidRPr="00EC3649" w:rsidRDefault="00EC176A" w:rsidP="00EC176A">
      <w:pPr>
        <w:pStyle w:val="Paragraphedeliste"/>
        <w:numPr>
          <w:ilvl w:val="0"/>
          <w:numId w:val="6"/>
        </w:numPr>
        <w:rPr>
          <w:sz w:val="28"/>
          <w:szCs w:val="28"/>
        </w:rPr>
      </w:pPr>
      <w:r w:rsidRPr="00EC3649">
        <w:rPr>
          <w:sz w:val="28"/>
          <w:szCs w:val="28"/>
        </w:rPr>
        <w:t>P</w:t>
      </w:r>
      <w:r w:rsidR="004F7546" w:rsidRPr="00EC3649">
        <w:rPr>
          <w:sz w:val="28"/>
          <w:szCs w:val="28"/>
        </w:rPr>
        <w:t>eu d’activité physique donne de</w:t>
      </w:r>
      <w:r w:rsidR="006E6B59" w:rsidRPr="00EC3649">
        <w:rPr>
          <w:sz w:val="28"/>
          <w:szCs w:val="28"/>
        </w:rPr>
        <w:t xml:space="preserve"> moindres</w:t>
      </w:r>
      <w:r w:rsidR="004F7546" w:rsidRPr="00EC3649">
        <w:rPr>
          <w:sz w:val="28"/>
          <w:szCs w:val="28"/>
        </w:rPr>
        <w:t xml:space="preserve"> besoins. </w:t>
      </w:r>
      <w:r w:rsidRPr="00EC3649">
        <w:rPr>
          <w:sz w:val="28"/>
          <w:szCs w:val="28"/>
        </w:rPr>
        <w:t>Le client ne doit donc pas trop manger.</w:t>
      </w:r>
    </w:p>
    <w:p w:rsidR="009A7F81" w:rsidRPr="00EC3649" w:rsidRDefault="00EC176A" w:rsidP="00C60FD3">
      <w:pPr>
        <w:pStyle w:val="Paragraphedeliste"/>
        <w:numPr>
          <w:ilvl w:val="0"/>
          <w:numId w:val="6"/>
        </w:numPr>
        <w:rPr>
          <w:sz w:val="28"/>
          <w:szCs w:val="28"/>
        </w:rPr>
      </w:pPr>
      <w:r w:rsidRPr="00EC3649">
        <w:rPr>
          <w:sz w:val="28"/>
          <w:szCs w:val="28"/>
        </w:rPr>
        <w:t xml:space="preserve">Un aliment cuit </w:t>
      </w:r>
      <w:r w:rsidR="00C60FD3" w:rsidRPr="00EC3649">
        <w:rPr>
          <w:sz w:val="28"/>
          <w:szCs w:val="28"/>
        </w:rPr>
        <w:t>perdra plus vite son énergie qu’un aliment cru. Il est donc conseiller de manger tout ce que votre client vous commande en une seule fois.</w:t>
      </w:r>
    </w:p>
    <w:p w:rsidR="00C60FD3" w:rsidRPr="00EC3649" w:rsidRDefault="00C60FD3" w:rsidP="00C60FD3">
      <w:pPr>
        <w:pStyle w:val="Paragraphedeliste"/>
        <w:ind w:left="1060"/>
        <w:rPr>
          <w:sz w:val="28"/>
          <w:szCs w:val="28"/>
        </w:rPr>
      </w:pPr>
    </w:p>
    <w:p w:rsidR="006E6B59" w:rsidRPr="00EC3649" w:rsidRDefault="006E6B59" w:rsidP="006E6B59">
      <w:pPr>
        <w:rPr>
          <w:sz w:val="28"/>
          <w:szCs w:val="28"/>
          <w:u w:val="single"/>
        </w:rPr>
      </w:pPr>
      <w:r w:rsidRPr="00EC3649">
        <w:rPr>
          <w:sz w:val="28"/>
          <w:szCs w:val="28"/>
          <w:u w:val="single"/>
        </w:rPr>
        <w:t>Règle d’accord</w:t>
      </w:r>
      <w:r w:rsidR="00F020E1" w:rsidRPr="00EC3649">
        <w:rPr>
          <w:sz w:val="28"/>
          <w:szCs w:val="28"/>
          <w:u w:val="single"/>
        </w:rPr>
        <w:t> </w:t>
      </w:r>
      <w:r w:rsidRPr="00EC3649">
        <w:rPr>
          <w:sz w:val="28"/>
          <w:szCs w:val="28"/>
          <w:u w:val="single"/>
        </w:rPr>
        <w:t>:</w:t>
      </w:r>
    </w:p>
    <w:p w:rsidR="000C3CDF" w:rsidRPr="00EC3649" w:rsidRDefault="006E6B59" w:rsidP="00C60FD3">
      <w:pPr>
        <w:rPr>
          <w:sz w:val="28"/>
          <w:szCs w:val="28"/>
        </w:rPr>
      </w:pPr>
      <w:r w:rsidRPr="00EC3649">
        <w:rPr>
          <w:sz w:val="28"/>
          <w:szCs w:val="28"/>
        </w:rPr>
        <w:t xml:space="preserve">En temps normal, étant sommelière moi-même, je vous aurais </w:t>
      </w:r>
      <w:r w:rsidR="00C60FD3" w:rsidRPr="00EC3649">
        <w:rPr>
          <w:sz w:val="28"/>
          <w:szCs w:val="28"/>
        </w:rPr>
        <w:t xml:space="preserve">encouragé à faire de la vente additionnelle sur les vins, les bières et les sakés </w:t>
      </w:r>
      <w:r w:rsidRPr="00EC3649">
        <w:rPr>
          <w:sz w:val="28"/>
          <w:szCs w:val="28"/>
        </w:rPr>
        <w:t>mais aujourd’hui</w:t>
      </w:r>
      <w:r w:rsidR="000442FD" w:rsidRPr="00EC3649">
        <w:rPr>
          <w:sz w:val="28"/>
          <w:szCs w:val="28"/>
        </w:rPr>
        <w:t>,</w:t>
      </w:r>
      <w:r w:rsidRPr="00EC3649">
        <w:rPr>
          <w:sz w:val="28"/>
          <w:szCs w:val="28"/>
        </w:rPr>
        <w:t xml:space="preserve"> </w:t>
      </w:r>
      <w:r w:rsidR="000442FD" w:rsidRPr="00EC3649">
        <w:rPr>
          <w:sz w:val="28"/>
          <w:szCs w:val="28"/>
        </w:rPr>
        <w:t>je ne le ferai pas</w:t>
      </w:r>
      <w:r w:rsidRPr="00EC3649">
        <w:rPr>
          <w:sz w:val="28"/>
          <w:szCs w:val="28"/>
        </w:rPr>
        <w:t xml:space="preserve">. </w:t>
      </w:r>
      <w:r w:rsidR="00C60FD3" w:rsidRPr="00EC3649">
        <w:rPr>
          <w:sz w:val="28"/>
          <w:szCs w:val="28"/>
        </w:rPr>
        <w:t>L’alcool ne fait pas bon ménage avec le renforcement immunitaire. Il faut mieux conseiller des mélanges d’herbes, de tisanes, de thés… et encourager les clients à boire</w:t>
      </w:r>
      <w:r w:rsidR="000C3CDF" w:rsidRPr="00EC3649">
        <w:rPr>
          <w:sz w:val="28"/>
          <w:szCs w:val="28"/>
        </w:rPr>
        <w:t xml:space="preserve"> chaud </w:t>
      </w:r>
      <w:r w:rsidR="000442FD" w:rsidRPr="00EC3649">
        <w:rPr>
          <w:sz w:val="28"/>
          <w:szCs w:val="28"/>
        </w:rPr>
        <w:t xml:space="preserve">(toujours recommandé en cas d’attaque virale) </w:t>
      </w:r>
      <w:r w:rsidR="000C3CDF" w:rsidRPr="00EC3649">
        <w:rPr>
          <w:sz w:val="28"/>
          <w:szCs w:val="28"/>
        </w:rPr>
        <w:t>et si possible assez souvent ou en tout cas après chaque risque de contamination</w:t>
      </w:r>
      <w:r w:rsidR="000442FD" w:rsidRPr="00EC3649">
        <w:rPr>
          <w:sz w:val="28"/>
          <w:szCs w:val="28"/>
        </w:rPr>
        <w:t>, donc après chaque sortie</w:t>
      </w:r>
      <w:r w:rsidR="000C3CDF" w:rsidRPr="00EC3649">
        <w:rPr>
          <w:sz w:val="28"/>
          <w:szCs w:val="28"/>
        </w:rPr>
        <w:t xml:space="preserve">. </w:t>
      </w:r>
    </w:p>
    <w:p w:rsidR="006E6B59" w:rsidRPr="00EC3649" w:rsidRDefault="006E6B59" w:rsidP="00CF7EB1">
      <w:pPr>
        <w:rPr>
          <w:sz w:val="28"/>
          <w:szCs w:val="28"/>
        </w:rPr>
      </w:pPr>
    </w:p>
    <w:p w:rsidR="000C3CDF" w:rsidRDefault="00F020E1" w:rsidP="00F020E1">
      <w:pPr>
        <w:rPr>
          <w:sz w:val="28"/>
          <w:szCs w:val="28"/>
        </w:rPr>
      </w:pPr>
      <w:r w:rsidRPr="00EC3649">
        <w:rPr>
          <w:sz w:val="28"/>
          <w:szCs w:val="28"/>
        </w:rPr>
        <w:t>Voilà, quelques grands principes universels à appliquer pour proposer une offre de santé publique en ces temps troublés.</w:t>
      </w:r>
    </w:p>
    <w:p w:rsidR="00D3513D" w:rsidRDefault="00D3513D" w:rsidP="00F020E1">
      <w:pPr>
        <w:rPr>
          <w:sz w:val="28"/>
          <w:szCs w:val="28"/>
        </w:rPr>
      </w:pPr>
    </w:p>
    <w:p w:rsidR="00D3513D" w:rsidRDefault="00D3513D" w:rsidP="00F020E1">
      <w:pPr>
        <w:rPr>
          <w:sz w:val="28"/>
          <w:szCs w:val="28"/>
        </w:rPr>
      </w:pPr>
      <w:r>
        <w:rPr>
          <w:sz w:val="28"/>
          <w:szCs w:val="28"/>
        </w:rPr>
        <w:t>Emilie FELIX-GETZ</w:t>
      </w:r>
    </w:p>
    <w:p w:rsidR="00D3513D" w:rsidRDefault="00D3513D" w:rsidP="00F020E1">
      <w:pPr>
        <w:rPr>
          <w:sz w:val="28"/>
          <w:szCs w:val="28"/>
        </w:rPr>
      </w:pPr>
      <w:r>
        <w:rPr>
          <w:sz w:val="28"/>
          <w:szCs w:val="28"/>
        </w:rPr>
        <w:t>WAYO</w:t>
      </w:r>
    </w:p>
    <w:p w:rsidR="00D3513D" w:rsidRPr="00EC3649" w:rsidRDefault="00D3513D" w:rsidP="00F020E1">
      <w:pPr>
        <w:rPr>
          <w:sz w:val="28"/>
          <w:szCs w:val="28"/>
        </w:rPr>
      </w:pPr>
      <w:r>
        <w:rPr>
          <w:sz w:val="28"/>
          <w:szCs w:val="28"/>
        </w:rPr>
        <w:t>www.wayo-paris.com</w:t>
      </w:r>
    </w:p>
    <w:sectPr w:rsidR="00D3513D" w:rsidRPr="00EC3649" w:rsidSect="00670D7D">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17" w:rsidRDefault="00761417" w:rsidP="000442FD">
      <w:r>
        <w:separator/>
      </w:r>
    </w:p>
  </w:endnote>
  <w:endnote w:type="continuationSeparator" w:id="0">
    <w:p w:rsidR="00761417" w:rsidRDefault="00761417" w:rsidP="0004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mpagne &amp; Limousines">
    <w:altName w:val="Arial"/>
    <w:charset w:val="00"/>
    <w:family w:val="swiss"/>
    <w:pitch w:val="variable"/>
    <w:sig w:usb0="00000001" w:usb1="500060FB"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407681666"/>
      <w:docPartObj>
        <w:docPartGallery w:val="Page Numbers (Bottom of Page)"/>
        <w:docPartUnique/>
      </w:docPartObj>
    </w:sdtPr>
    <w:sdtEndPr>
      <w:rPr>
        <w:rStyle w:val="Numrodepage"/>
      </w:rPr>
    </w:sdtEndPr>
    <w:sdtContent>
      <w:p w:rsidR="000442FD" w:rsidRDefault="000442FD" w:rsidP="000442F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0442FD" w:rsidRDefault="000442FD" w:rsidP="000442F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338536775"/>
      <w:docPartObj>
        <w:docPartGallery w:val="Page Numbers (Bottom of Page)"/>
        <w:docPartUnique/>
      </w:docPartObj>
    </w:sdtPr>
    <w:sdtEndPr>
      <w:rPr>
        <w:rStyle w:val="Numrodepage"/>
      </w:rPr>
    </w:sdtEndPr>
    <w:sdtContent>
      <w:p w:rsidR="000442FD" w:rsidRDefault="000442FD" w:rsidP="000442F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761417">
          <w:rPr>
            <w:rStyle w:val="Numrodepage"/>
            <w:noProof/>
          </w:rPr>
          <w:t>1</w:t>
        </w:r>
        <w:r>
          <w:rPr>
            <w:rStyle w:val="Numrodepage"/>
          </w:rPr>
          <w:fldChar w:fldCharType="end"/>
        </w:r>
      </w:p>
    </w:sdtContent>
  </w:sdt>
  <w:p w:rsidR="000442FD" w:rsidRDefault="000442FD" w:rsidP="000442F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17" w:rsidRDefault="00761417" w:rsidP="000442FD">
      <w:r>
        <w:separator/>
      </w:r>
    </w:p>
  </w:footnote>
  <w:footnote w:type="continuationSeparator" w:id="0">
    <w:p w:rsidR="00761417" w:rsidRDefault="00761417" w:rsidP="00044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51.75pt;visibility:visible;mso-wrap-style:square" o:bullet="t">
        <v:imagedata r:id="rId1" o:title=""/>
      </v:shape>
    </w:pict>
  </w:numPicBullet>
  <w:abstractNum w:abstractNumId="0">
    <w:nsid w:val="0BD34515"/>
    <w:multiLevelType w:val="hybridMultilevel"/>
    <w:tmpl w:val="DF04324A"/>
    <w:lvl w:ilvl="0" w:tplc="96D8597E">
      <w:start w:val="1"/>
      <w:numFmt w:val="bullet"/>
      <w:lvlText w:val=""/>
      <w:lvlPicBulletId w:val="0"/>
      <w:lvlJc w:val="left"/>
      <w:pPr>
        <w:tabs>
          <w:tab w:val="num" w:pos="720"/>
        </w:tabs>
        <w:ind w:left="720" w:hanging="360"/>
      </w:pPr>
      <w:rPr>
        <w:rFonts w:ascii="Symbol" w:hAnsi="Symbol" w:hint="default"/>
      </w:rPr>
    </w:lvl>
    <w:lvl w:ilvl="1" w:tplc="B290EDFA" w:tentative="1">
      <w:start w:val="1"/>
      <w:numFmt w:val="bullet"/>
      <w:lvlText w:val=""/>
      <w:lvlJc w:val="left"/>
      <w:pPr>
        <w:tabs>
          <w:tab w:val="num" w:pos="1440"/>
        </w:tabs>
        <w:ind w:left="1440" w:hanging="360"/>
      </w:pPr>
      <w:rPr>
        <w:rFonts w:ascii="Symbol" w:hAnsi="Symbol" w:hint="default"/>
      </w:rPr>
    </w:lvl>
    <w:lvl w:ilvl="2" w:tplc="25D01362" w:tentative="1">
      <w:start w:val="1"/>
      <w:numFmt w:val="bullet"/>
      <w:lvlText w:val=""/>
      <w:lvlJc w:val="left"/>
      <w:pPr>
        <w:tabs>
          <w:tab w:val="num" w:pos="2160"/>
        </w:tabs>
        <w:ind w:left="2160" w:hanging="360"/>
      </w:pPr>
      <w:rPr>
        <w:rFonts w:ascii="Symbol" w:hAnsi="Symbol" w:hint="default"/>
      </w:rPr>
    </w:lvl>
    <w:lvl w:ilvl="3" w:tplc="E3001D92" w:tentative="1">
      <w:start w:val="1"/>
      <w:numFmt w:val="bullet"/>
      <w:lvlText w:val=""/>
      <w:lvlJc w:val="left"/>
      <w:pPr>
        <w:tabs>
          <w:tab w:val="num" w:pos="2880"/>
        </w:tabs>
        <w:ind w:left="2880" w:hanging="360"/>
      </w:pPr>
      <w:rPr>
        <w:rFonts w:ascii="Symbol" w:hAnsi="Symbol" w:hint="default"/>
      </w:rPr>
    </w:lvl>
    <w:lvl w:ilvl="4" w:tplc="B0CC0984" w:tentative="1">
      <w:start w:val="1"/>
      <w:numFmt w:val="bullet"/>
      <w:lvlText w:val=""/>
      <w:lvlJc w:val="left"/>
      <w:pPr>
        <w:tabs>
          <w:tab w:val="num" w:pos="3600"/>
        </w:tabs>
        <w:ind w:left="3600" w:hanging="360"/>
      </w:pPr>
      <w:rPr>
        <w:rFonts w:ascii="Symbol" w:hAnsi="Symbol" w:hint="default"/>
      </w:rPr>
    </w:lvl>
    <w:lvl w:ilvl="5" w:tplc="79A8BDE0" w:tentative="1">
      <w:start w:val="1"/>
      <w:numFmt w:val="bullet"/>
      <w:lvlText w:val=""/>
      <w:lvlJc w:val="left"/>
      <w:pPr>
        <w:tabs>
          <w:tab w:val="num" w:pos="4320"/>
        </w:tabs>
        <w:ind w:left="4320" w:hanging="360"/>
      </w:pPr>
      <w:rPr>
        <w:rFonts w:ascii="Symbol" w:hAnsi="Symbol" w:hint="default"/>
      </w:rPr>
    </w:lvl>
    <w:lvl w:ilvl="6" w:tplc="B120CD08" w:tentative="1">
      <w:start w:val="1"/>
      <w:numFmt w:val="bullet"/>
      <w:lvlText w:val=""/>
      <w:lvlJc w:val="left"/>
      <w:pPr>
        <w:tabs>
          <w:tab w:val="num" w:pos="5040"/>
        </w:tabs>
        <w:ind w:left="5040" w:hanging="360"/>
      </w:pPr>
      <w:rPr>
        <w:rFonts w:ascii="Symbol" w:hAnsi="Symbol" w:hint="default"/>
      </w:rPr>
    </w:lvl>
    <w:lvl w:ilvl="7" w:tplc="4E324E60" w:tentative="1">
      <w:start w:val="1"/>
      <w:numFmt w:val="bullet"/>
      <w:lvlText w:val=""/>
      <w:lvlJc w:val="left"/>
      <w:pPr>
        <w:tabs>
          <w:tab w:val="num" w:pos="5760"/>
        </w:tabs>
        <w:ind w:left="5760" w:hanging="360"/>
      </w:pPr>
      <w:rPr>
        <w:rFonts w:ascii="Symbol" w:hAnsi="Symbol" w:hint="default"/>
      </w:rPr>
    </w:lvl>
    <w:lvl w:ilvl="8" w:tplc="15269490" w:tentative="1">
      <w:start w:val="1"/>
      <w:numFmt w:val="bullet"/>
      <w:lvlText w:val=""/>
      <w:lvlJc w:val="left"/>
      <w:pPr>
        <w:tabs>
          <w:tab w:val="num" w:pos="6480"/>
        </w:tabs>
        <w:ind w:left="6480" w:hanging="360"/>
      </w:pPr>
      <w:rPr>
        <w:rFonts w:ascii="Symbol" w:hAnsi="Symbol" w:hint="default"/>
      </w:rPr>
    </w:lvl>
  </w:abstractNum>
  <w:abstractNum w:abstractNumId="1">
    <w:nsid w:val="107A507C"/>
    <w:multiLevelType w:val="hybridMultilevel"/>
    <w:tmpl w:val="D8668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A61BC5"/>
    <w:multiLevelType w:val="hybridMultilevel"/>
    <w:tmpl w:val="3B7ED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2A0B87"/>
    <w:multiLevelType w:val="hybridMultilevel"/>
    <w:tmpl w:val="BFEEC2CA"/>
    <w:lvl w:ilvl="0" w:tplc="6CD6CE32">
      <w:start w:val="1"/>
      <w:numFmt w:val="bullet"/>
      <w:lvlText w:val=""/>
      <w:lvlPicBulletId w:val="0"/>
      <w:lvlJc w:val="left"/>
      <w:pPr>
        <w:tabs>
          <w:tab w:val="num" w:pos="720"/>
        </w:tabs>
        <w:ind w:left="720" w:hanging="360"/>
      </w:pPr>
      <w:rPr>
        <w:rFonts w:ascii="Symbol" w:hAnsi="Symbol" w:hint="default"/>
      </w:rPr>
    </w:lvl>
    <w:lvl w:ilvl="1" w:tplc="D00E4852" w:tentative="1">
      <w:start w:val="1"/>
      <w:numFmt w:val="bullet"/>
      <w:lvlText w:val=""/>
      <w:lvlJc w:val="left"/>
      <w:pPr>
        <w:tabs>
          <w:tab w:val="num" w:pos="1440"/>
        </w:tabs>
        <w:ind w:left="1440" w:hanging="360"/>
      </w:pPr>
      <w:rPr>
        <w:rFonts w:ascii="Symbol" w:hAnsi="Symbol" w:hint="default"/>
      </w:rPr>
    </w:lvl>
    <w:lvl w:ilvl="2" w:tplc="DC2E5AA0" w:tentative="1">
      <w:start w:val="1"/>
      <w:numFmt w:val="bullet"/>
      <w:lvlText w:val=""/>
      <w:lvlJc w:val="left"/>
      <w:pPr>
        <w:tabs>
          <w:tab w:val="num" w:pos="2160"/>
        </w:tabs>
        <w:ind w:left="2160" w:hanging="360"/>
      </w:pPr>
      <w:rPr>
        <w:rFonts w:ascii="Symbol" w:hAnsi="Symbol" w:hint="default"/>
      </w:rPr>
    </w:lvl>
    <w:lvl w:ilvl="3" w:tplc="39BE7A86" w:tentative="1">
      <w:start w:val="1"/>
      <w:numFmt w:val="bullet"/>
      <w:lvlText w:val=""/>
      <w:lvlJc w:val="left"/>
      <w:pPr>
        <w:tabs>
          <w:tab w:val="num" w:pos="2880"/>
        </w:tabs>
        <w:ind w:left="2880" w:hanging="360"/>
      </w:pPr>
      <w:rPr>
        <w:rFonts w:ascii="Symbol" w:hAnsi="Symbol" w:hint="default"/>
      </w:rPr>
    </w:lvl>
    <w:lvl w:ilvl="4" w:tplc="C3DC4C62" w:tentative="1">
      <w:start w:val="1"/>
      <w:numFmt w:val="bullet"/>
      <w:lvlText w:val=""/>
      <w:lvlJc w:val="left"/>
      <w:pPr>
        <w:tabs>
          <w:tab w:val="num" w:pos="3600"/>
        </w:tabs>
        <w:ind w:left="3600" w:hanging="360"/>
      </w:pPr>
      <w:rPr>
        <w:rFonts w:ascii="Symbol" w:hAnsi="Symbol" w:hint="default"/>
      </w:rPr>
    </w:lvl>
    <w:lvl w:ilvl="5" w:tplc="9AF079BA" w:tentative="1">
      <w:start w:val="1"/>
      <w:numFmt w:val="bullet"/>
      <w:lvlText w:val=""/>
      <w:lvlJc w:val="left"/>
      <w:pPr>
        <w:tabs>
          <w:tab w:val="num" w:pos="4320"/>
        </w:tabs>
        <w:ind w:left="4320" w:hanging="360"/>
      </w:pPr>
      <w:rPr>
        <w:rFonts w:ascii="Symbol" w:hAnsi="Symbol" w:hint="default"/>
      </w:rPr>
    </w:lvl>
    <w:lvl w:ilvl="6" w:tplc="6018E416" w:tentative="1">
      <w:start w:val="1"/>
      <w:numFmt w:val="bullet"/>
      <w:lvlText w:val=""/>
      <w:lvlJc w:val="left"/>
      <w:pPr>
        <w:tabs>
          <w:tab w:val="num" w:pos="5040"/>
        </w:tabs>
        <w:ind w:left="5040" w:hanging="360"/>
      </w:pPr>
      <w:rPr>
        <w:rFonts w:ascii="Symbol" w:hAnsi="Symbol" w:hint="default"/>
      </w:rPr>
    </w:lvl>
    <w:lvl w:ilvl="7" w:tplc="D3469AA4" w:tentative="1">
      <w:start w:val="1"/>
      <w:numFmt w:val="bullet"/>
      <w:lvlText w:val=""/>
      <w:lvlJc w:val="left"/>
      <w:pPr>
        <w:tabs>
          <w:tab w:val="num" w:pos="5760"/>
        </w:tabs>
        <w:ind w:left="5760" w:hanging="360"/>
      </w:pPr>
      <w:rPr>
        <w:rFonts w:ascii="Symbol" w:hAnsi="Symbol" w:hint="default"/>
      </w:rPr>
    </w:lvl>
    <w:lvl w:ilvl="8" w:tplc="326E22F0" w:tentative="1">
      <w:start w:val="1"/>
      <w:numFmt w:val="bullet"/>
      <w:lvlText w:val=""/>
      <w:lvlJc w:val="left"/>
      <w:pPr>
        <w:tabs>
          <w:tab w:val="num" w:pos="6480"/>
        </w:tabs>
        <w:ind w:left="6480" w:hanging="360"/>
      </w:pPr>
      <w:rPr>
        <w:rFonts w:ascii="Symbol" w:hAnsi="Symbol" w:hint="default"/>
      </w:rPr>
    </w:lvl>
  </w:abstractNum>
  <w:abstractNum w:abstractNumId="4">
    <w:nsid w:val="60EC7BAB"/>
    <w:multiLevelType w:val="hybridMultilevel"/>
    <w:tmpl w:val="BD060240"/>
    <w:lvl w:ilvl="0" w:tplc="B338FBC0">
      <w:start w:val="3"/>
      <w:numFmt w:val="bullet"/>
      <w:lvlText w:val="-"/>
      <w:lvlJc w:val="left"/>
      <w:pPr>
        <w:ind w:left="720" w:hanging="360"/>
      </w:pPr>
      <w:rPr>
        <w:rFonts w:ascii="Champagne &amp; Limousines" w:eastAsia="Times New Roman" w:hAnsi="Champagne &amp; Limousin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EF6AEC"/>
    <w:multiLevelType w:val="hybridMultilevel"/>
    <w:tmpl w:val="4C863510"/>
    <w:lvl w:ilvl="0" w:tplc="E7485BC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3D"/>
    <w:rsid w:val="00020834"/>
    <w:rsid w:val="000442FD"/>
    <w:rsid w:val="0008547F"/>
    <w:rsid w:val="000C3CDF"/>
    <w:rsid w:val="000F4446"/>
    <w:rsid w:val="0016106B"/>
    <w:rsid w:val="00352856"/>
    <w:rsid w:val="00376C89"/>
    <w:rsid w:val="00407895"/>
    <w:rsid w:val="00430925"/>
    <w:rsid w:val="00455A9D"/>
    <w:rsid w:val="004E6D98"/>
    <w:rsid w:val="004F7546"/>
    <w:rsid w:val="00515ADE"/>
    <w:rsid w:val="005B3256"/>
    <w:rsid w:val="005E6938"/>
    <w:rsid w:val="005F00E5"/>
    <w:rsid w:val="00670D7D"/>
    <w:rsid w:val="006D2579"/>
    <w:rsid w:val="006E6B59"/>
    <w:rsid w:val="0071430E"/>
    <w:rsid w:val="00754819"/>
    <w:rsid w:val="00761417"/>
    <w:rsid w:val="00775B37"/>
    <w:rsid w:val="007764B6"/>
    <w:rsid w:val="00794A9D"/>
    <w:rsid w:val="007D73D8"/>
    <w:rsid w:val="00942AA6"/>
    <w:rsid w:val="00942E2B"/>
    <w:rsid w:val="009A7F81"/>
    <w:rsid w:val="009F725A"/>
    <w:rsid w:val="00A35964"/>
    <w:rsid w:val="00A9113D"/>
    <w:rsid w:val="00BA7A5B"/>
    <w:rsid w:val="00BC213A"/>
    <w:rsid w:val="00C01F2D"/>
    <w:rsid w:val="00C60FD3"/>
    <w:rsid w:val="00CC4675"/>
    <w:rsid w:val="00CF7EB1"/>
    <w:rsid w:val="00D3513D"/>
    <w:rsid w:val="00D73459"/>
    <w:rsid w:val="00D8765F"/>
    <w:rsid w:val="00DF72AF"/>
    <w:rsid w:val="00E57B03"/>
    <w:rsid w:val="00E76EED"/>
    <w:rsid w:val="00E8179D"/>
    <w:rsid w:val="00E85A29"/>
    <w:rsid w:val="00E93F95"/>
    <w:rsid w:val="00EC176A"/>
    <w:rsid w:val="00EC3649"/>
    <w:rsid w:val="00F020E1"/>
    <w:rsid w:val="00F74D3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64"/>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7EB1"/>
    <w:pPr>
      <w:ind w:left="720"/>
      <w:contextualSpacing/>
    </w:pPr>
  </w:style>
  <w:style w:type="paragraph" w:styleId="Textedebulles">
    <w:name w:val="Balloon Text"/>
    <w:basedOn w:val="Normal"/>
    <w:link w:val="TextedebullesCar"/>
    <w:uiPriority w:val="99"/>
    <w:semiHidden/>
    <w:unhideWhenUsed/>
    <w:rsid w:val="000C3CDF"/>
    <w:rPr>
      <w:sz w:val="18"/>
      <w:szCs w:val="18"/>
    </w:rPr>
  </w:style>
  <w:style w:type="character" w:customStyle="1" w:styleId="TextedebullesCar">
    <w:name w:val="Texte de bulles Car"/>
    <w:basedOn w:val="Policepardfaut"/>
    <w:link w:val="Textedebulles"/>
    <w:uiPriority w:val="99"/>
    <w:semiHidden/>
    <w:rsid w:val="000C3CDF"/>
    <w:rPr>
      <w:rFonts w:ascii="Times New Roman" w:eastAsia="Times New Roman" w:hAnsi="Times New Roman" w:cs="Times New Roman"/>
      <w:sz w:val="18"/>
      <w:szCs w:val="18"/>
    </w:rPr>
  </w:style>
  <w:style w:type="paragraph" w:styleId="Pieddepage">
    <w:name w:val="footer"/>
    <w:basedOn w:val="Normal"/>
    <w:link w:val="PieddepageCar"/>
    <w:uiPriority w:val="99"/>
    <w:unhideWhenUsed/>
    <w:rsid w:val="000442FD"/>
    <w:pPr>
      <w:tabs>
        <w:tab w:val="center" w:pos="4536"/>
        <w:tab w:val="right" w:pos="9072"/>
      </w:tabs>
    </w:pPr>
  </w:style>
  <w:style w:type="character" w:customStyle="1" w:styleId="PieddepageCar">
    <w:name w:val="Pied de page Car"/>
    <w:basedOn w:val="Policepardfaut"/>
    <w:link w:val="Pieddepage"/>
    <w:uiPriority w:val="99"/>
    <w:rsid w:val="000442FD"/>
    <w:rPr>
      <w:rFonts w:ascii="Times New Roman" w:eastAsia="Times New Roman" w:hAnsi="Times New Roman" w:cs="Times New Roman"/>
    </w:rPr>
  </w:style>
  <w:style w:type="character" w:styleId="Numrodepage">
    <w:name w:val="page number"/>
    <w:basedOn w:val="Policepardfaut"/>
    <w:uiPriority w:val="99"/>
    <w:semiHidden/>
    <w:unhideWhenUsed/>
    <w:rsid w:val="00044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64"/>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7EB1"/>
    <w:pPr>
      <w:ind w:left="720"/>
      <w:contextualSpacing/>
    </w:pPr>
  </w:style>
  <w:style w:type="paragraph" w:styleId="Textedebulles">
    <w:name w:val="Balloon Text"/>
    <w:basedOn w:val="Normal"/>
    <w:link w:val="TextedebullesCar"/>
    <w:uiPriority w:val="99"/>
    <w:semiHidden/>
    <w:unhideWhenUsed/>
    <w:rsid w:val="000C3CDF"/>
    <w:rPr>
      <w:sz w:val="18"/>
      <w:szCs w:val="18"/>
    </w:rPr>
  </w:style>
  <w:style w:type="character" w:customStyle="1" w:styleId="TextedebullesCar">
    <w:name w:val="Texte de bulles Car"/>
    <w:basedOn w:val="Policepardfaut"/>
    <w:link w:val="Textedebulles"/>
    <w:uiPriority w:val="99"/>
    <w:semiHidden/>
    <w:rsid w:val="000C3CDF"/>
    <w:rPr>
      <w:rFonts w:ascii="Times New Roman" w:eastAsia="Times New Roman" w:hAnsi="Times New Roman" w:cs="Times New Roman"/>
      <w:sz w:val="18"/>
      <w:szCs w:val="18"/>
    </w:rPr>
  </w:style>
  <w:style w:type="paragraph" w:styleId="Pieddepage">
    <w:name w:val="footer"/>
    <w:basedOn w:val="Normal"/>
    <w:link w:val="PieddepageCar"/>
    <w:uiPriority w:val="99"/>
    <w:unhideWhenUsed/>
    <w:rsid w:val="000442FD"/>
    <w:pPr>
      <w:tabs>
        <w:tab w:val="center" w:pos="4536"/>
        <w:tab w:val="right" w:pos="9072"/>
      </w:tabs>
    </w:pPr>
  </w:style>
  <w:style w:type="character" w:customStyle="1" w:styleId="PieddepageCar">
    <w:name w:val="Pied de page Car"/>
    <w:basedOn w:val="Policepardfaut"/>
    <w:link w:val="Pieddepage"/>
    <w:uiPriority w:val="99"/>
    <w:rsid w:val="000442FD"/>
    <w:rPr>
      <w:rFonts w:ascii="Times New Roman" w:eastAsia="Times New Roman" w:hAnsi="Times New Roman" w:cs="Times New Roman"/>
    </w:rPr>
  </w:style>
  <w:style w:type="character" w:styleId="Numrodepage">
    <w:name w:val="page number"/>
    <w:basedOn w:val="Policepardfaut"/>
    <w:uiPriority w:val="99"/>
    <w:semiHidden/>
    <w:unhideWhenUsed/>
    <w:rsid w:val="00044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1603</Words>
  <Characters>8819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FELIX-GETZ Emilie</dc:creator>
  <cp:lastModifiedBy>Hugo</cp:lastModifiedBy>
  <cp:revision>2</cp:revision>
  <cp:lastPrinted>2020-03-20T16:42:00Z</cp:lastPrinted>
  <dcterms:created xsi:type="dcterms:W3CDTF">2020-03-23T11:20:00Z</dcterms:created>
  <dcterms:modified xsi:type="dcterms:W3CDTF">2020-03-23T11:20:00Z</dcterms:modified>
</cp:coreProperties>
</file>