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T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l..................</w:t>
      </w:r>
    </w:p>
    <w:p>
      <w:pPr>
        <w:pStyle w:val="Standard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rtl w:val="0"/>
          <w:lang w:val="fr-FR"/>
        </w:rPr>
        <w:t>Email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  <w:lang w:val="fr-FR"/>
        </w:rPr>
        <w:t xml:space="preserve">: </w:t>
      </w:r>
    </w:p>
    <w:p>
      <w:pPr>
        <w:pStyle w:val="Standard"/>
        <w:tabs>
          <w:tab w:val="left" w:pos="4663"/>
          <w:tab w:val="left" w:pos="9367"/>
        </w:tabs>
        <w:ind w:left="4678" w:firstLine="0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fr-FR"/>
        </w:rPr>
        <w:t>M</w:t>
      </w:r>
      <w:r>
        <w:rPr>
          <w:rFonts w:ascii="Verdana" w:hAnsi="Verdana"/>
          <w:rtl w:val="0"/>
          <w:lang w:val="fr-FR"/>
        </w:rPr>
        <w:t>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........................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........................</w:t>
      </w:r>
    </w:p>
    <w:p>
      <w:pPr>
        <w:pStyle w:val="Standard"/>
        <w:tabs>
          <w:tab w:val="left" w:pos="4663"/>
          <w:tab w:val="left" w:pos="9367"/>
        </w:tabs>
        <w:ind w:left="4678" w:firstLine="0"/>
        <w:rPr>
          <w:rFonts w:ascii="Verdana" w:cs="Verdana" w:hAnsi="Verdana" w:eastAsia="Verdana"/>
        </w:rPr>
      </w:pPr>
    </w:p>
    <w:p>
      <w:pPr>
        <w:pStyle w:val="Standard"/>
        <w:tabs>
          <w:tab w:val="left" w:pos="4663"/>
          <w:tab w:val="left" w:pos="9367"/>
        </w:tabs>
        <w:ind w:left="4678" w:firstLine="0"/>
        <w:rPr>
          <w:rFonts w:ascii="Verdana" w:cs="Verdana" w:hAnsi="Verdana" w:eastAsia="Verdana"/>
        </w:rPr>
      </w:pPr>
    </w:p>
    <w:p>
      <w:pPr>
        <w:pStyle w:val="Standard"/>
        <w:tabs>
          <w:tab w:val="left" w:pos="4663"/>
          <w:tab w:val="left" w:pos="9367"/>
        </w:tabs>
        <w:ind w:left="4678" w:firstLine="0"/>
      </w:pPr>
      <w:r>
        <w:rPr>
          <w:rFonts w:ascii="Verdana" w:hAnsi="Verdana"/>
          <w:rtl w:val="0"/>
          <w:lang w:val="fr-FR"/>
        </w:rPr>
        <w:t>A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  <w:lang w:val="fr-FR"/>
        </w:rPr>
        <w:t>........................, le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  <w:lang w:val="fr-FR"/>
        </w:rPr>
        <w:t>........................</w:t>
      </w:r>
    </w:p>
    <w:p>
      <w:pPr>
        <w:pStyle w:val="Standard"/>
        <w:tabs>
          <w:tab w:val="left" w:pos="4663"/>
          <w:tab w:val="left" w:pos="9367"/>
        </w:tabs>
        <w:ind w:left="4678" w:firstLine="0"/>
      </w:pPr>
    </w:p>
    <w:p>
      <w:pPr>
        <w:pStyle w:val="Standard"/>
        <w:tabs>
          <w:tab w:val="left" w:pos="1418"/>
        </w:tabs>
        <w:ind w:left="1418" w:hanging="1418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fr-FR"/>
        </w:rPr>
        <w:t>Objet</w:t>
      </w:r>
      <w:r>
        <w:rPr>
          <w:rFonts w:ascii="Verdana" w:hAnsi="Verdana" w:hint="default"/>
          <w:b w:val="1"/>
          <w:bCs w:val="1"/>
          <w:rtl w:val="0"/>
          <w:lang w:val="fr-FR"/>
        </w:rPr>
        <w:t> </w:t>
      </w:r>
      <w:r>
        <w:rPr>
          <w:rFonts w:ascii="Verdana" w:hAnsi="Verdana"/>
          <w:b w:val="1"/>
          <w:bCs w:val="1"/>
          <w:rtl w:val="0"/>
          <w:lang w:val="fr-FR"/>
        </w:rPr>
        <w:t>:</w:t>
      </w:r>
      <w:r>
        <w:rPr>
          <w:rFonts w:ascii="Verdana" w:hAnsi="Verdana"/>
          <w:rtl w:val="0"/>
          <w:lang w:val="fr-FR"/>
        </w:rPr>
        <w:t xml:space="preserve"> </w:t>
        <w:tab/>
      </w:r>
      <w:r>
        <w:rPr>
          <w:rFonts w:ascii="Verdana" w:hAnsi="Verdana"/>
          <w:b w:val="1"/>
          <w:bCs w:val="1"/>
          <w:rtl w:val="0"/>
          <w:lang w:val="fr-FR"/>
        </w:rPr>
        <w:t>d</w:t>
      </w:r>
      <w:r>
        <w:rPr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Fonts w:ascii="Verdana" w:hAnsi="Verdana"/>
          <w:b w:val="1"/>
          <w:bCs w:val="1"/>
          <w:rtl w:val="0"/>
          <w:lang w:val="fr-FR"/>
        </w:rPr>
        <w:t>mission et d</w:t>
      </w:r>
      <w:r>
        <w:rPr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Fonts w:ascii="Verdana" w:hAnsi="Verdana"/>
          <w:b w:val="1"/>
          <w:bCs w:val="1"/>
          <w:rtl w:val="0"/>
          <w:lang w:val="fr-FR"/>
        </w:rPr>
        <w:t>part imm</w:t>
      </w:r>
      <w:r>
        <w:rPr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Fonts w:ascii="Verdana" w:hAnsi="Verdana"/>
          <w:b w:val="1"/>
          <w:bCs w:val="1"/>
          <w:rtl w:val="0"/>
          <w:lang w:val="fr-FR"/>
        </w:rPr>
        <w:t>diat.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b w:val="1"/>
          <w:bCs w:val="1"/>
          <w:rtl w:val="0"/>
          <w:lang w:val="fr-FR"/>
        </w:rPr>
        <w:t>Lettre en recommand</w:t>
      </w:r>
      <w:r>
        <w:rPr>
          <w:rFonts w:ascii="Verdana" w:hAnsi="Verdana" w:hint="default"/>
          <w:b w:val="1"/>
          <w:bCs w:val="1"/>
          <w:rtl w:val="0"/>
          <w:lang w:val="fr-FR"/>
        </w:rPr>
        <w:t xml:space="preserve">é </w:t>
      </w:r>
      <w:r>
        <w:rPr>
          <w:rFonts w:ascii="Verdana" w:hAnsi="Verdana"/>
          <w:b w:val="1"/>
          <w:bCs w:val="1"/>
          <w:rtl w:val="0"/>
          <w:lang w:val="fr-FR"/>
        </w:rPr>
        <w:t>avec A.R.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M........................,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J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ai bien re</w:t>
      </w:r>
      <w:r>
        <w:rPr>
          <w:rFonts w:ascii="Verdana" w:hAnsi="Verdana" w:hint="default"/>
          <w:rtl w:val="0"/>
          <w:lang w:val="fr-FR"/>
        </w:rPr>
        <w:t>ç</w:t>
      </w:r>
      <w:r>
        <w:rPr>
          <w:rFonts w:ascii="Verdana" w:hAnsi="Verdana"/>
          <w:rtl w:val="0"/>
          <w:lang w:val="fr-FR"/>
        </w:rPr>
        <w:t>u votre lettre recommand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e avec A.R. du ........................ me demandant d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effectuer un pr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avis de deux mois. Malgr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 xml:space="preserve">ma demande, mon futur employeur, subordonne mon embauche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>ma prise de fonction imm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diate.</w:t>
      </w: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Ne voulant pas perdre cette opportunit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>de promotion, j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ai le regret de vous confirmer que je partirai d</w:t>
      </w:r>
      <w:r>
        <w:rPr>
          <w:rFonts w:ascii="Verdana" w:hAnsi="Verdana" w:hint="default"/>
          <w:rtl w:val="0"/>
          <w:lang w:val="fr-FR"/>
        </w:rPr>
        <w:t>è</w:t>
      </w:r>
      <w:r>
        <w:rPr>
          <w:rFonts w:ascii="Verdana" w:hAnsi="Verdana"/>
          <w:rtl w:val="0"/>
          <w:lang w:val="fr-FR"/>
        </w:rPr>
        <w:t xml:space="preserve">s cette semaine, soit le ........................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>la fin de mon service habituel.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Recevez, M........................, mes meilleures salutations.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</w:pPr>
      <w:r>
        <w:rPr>
          <w:rFonts w:ascii="Verdana" w:hAnsi="Verdana"/>
          <w:rtl w:val="0"/>
          <w:lang w:val="fr-FR"/>
        </w:rPr>
        <w:t>........................</w:t>
      </w:r>
    </w:p>
    <w:sectPr>
      <w:headerReference w:type="default" r:id="rId4"/>
      <w:footerReference w:type="default" r:id="rId5"/>
      <w:pgSz w:w="11900" w:h="16840" w:orient="portrait"/>
      <w:pgMar w:top="1701" w:right="851" w:bottom="56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